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6E" w:rsidRDefault="009D3B11">
      <w:r w:rsidRPr="009D3B11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budzu\Desktop\23 февраля ВЫСТАВКА\Портфолио\20240207_13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zu\Desktop\23 февраля ВЫСТАВКА\Портфолио\20240207_133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11" w:rsidRDefault="009D3B11">
      <w:r w:rsidRPr="009D3B11">
        <w:rPr>
          <w:noProof/>
          <w:lang w:eastAsia="ru-RU"/>
        </w:rPr>
        <w:drawing>
          <wp:inline distT="0" distB="0" distL="0" distR="0">
            <wp:extent cx="3874441" cy="6086475"/>
            <wp:effectExtent l="0" t="1270" r="0" b="0"/>
            <wp:docPr id="2" name="Рисунок 2" descr="C:\Users\budzu\Desktop\23 февраля ВЫСТАВКА\Портфолио\20240207_13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dzu\Desktop\23 февраля ВЫСТАВКА\Портфолио\20240207_133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78140" cy="609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BF" w:rsidRDefault="003635BF" w:rsidP="009D3B11">
      <w:pPr>
        <w:spacing w:after="0" w:line="240" w:lineRule="auto"/>
      </w:pPr>
      <w:r>
        <w:separator/>
      </w:r>
    </w:p>
  </w:endnote>
  <w:endnote w:type="continuationSeparator" w:id="0">
    <w:p w:rsidR="003635BF" w:rsidRDefault="003635BF" w:rsidP="009D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11" w:rsidRDefault="009D3B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11" w:rsidRDefault="009D3B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11" w:rsidRDefault="009D3B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BF" w:rsidRDefault="003635BF" w:rsidP="009D3B11">
      <w:pPr>
        <w:spacing w:after="0" w:line="240" w:lineRule="auto"/>
      </w:pPr>
      <w:r>
        <w:separator/>
      </w:r>
    </w:p>
  </w:footnote>
  <w:footnote w:type="continuationSeparator" w:id="0">
    <w:p w:rsidR="003635BF" w:rsidRDefault="003635BF" w:rsidP="009D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11" w:rsidRDefault="009D3B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11" w:rsidRPr="009D3B11" w:rsidRDefault="009D3B11" w:rsidP="009D3B11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9D3B11">
      <w:rPr>
        <w:rFonts w:ascii="Times New Roman" w:hAnsi="Times New Roman" w:cs="Times New Roman"/>
        <w:b/>
        <w:sz w:val="28"/>
        <w:szCs w:val="28"/>
      </w:rPr>
      <w:t>Дидактическая игра «Автомобили».</w:t>
    </w:r>
  </w:p>
  <w:p w:rsidR="009D3B11" w:rsidRPr="009D3B11" w:rsidRDefault="009D3B11">
    <w:pPr>
      <w:pStyle w:val="a3"/>
      <w:rPr>
        <w:rFonts w:ascii="Times New Roman" w:hAnsi="Times New Roman" w:cs="Times New Roman"/>
        <w:sz w:val="28"/>
        <w:szCs w:val="28"/>
      </w:rPr>
    </w:pPr>
    <w:r w:rsidRPr="009D3B11">
      <w:rPr>
        <w:rFonts w:ascii="Times New Roman" w:hAnsi="Times New Roman" w:cs="Times New Roman"/>
        <w:b/>
        <w:sz w:val="28"/>
        <w:szCs w:val="28"/>
      </w:rPr>
      <w:t>Цель:</w:t>
    </w:r>
    <w:r w:rsidRPr="009D3B11">
      <w:rPr>
        <w:rFonts w:ascii="Times New Roman" w:hAnsi="Times New Roman" w:cs="Times New Roman"/>
        <w:sz w:val="28"/>
        <w:szCs w:val="28"/>
      </w:rPr>
      <w:t xml:space="preserve"> закрепление знания цвета. </w:t>
    </w:r>
  </w:p>
  <w:p w:rsidR="009D3B11" w:rsidRPr="009D3B11" w:rsidRDefault="009D3B11">
    <w:pPr>
      <w:pStyle w:val="a3"/>
      <w:rPr>
        <w:rFonts w:ascii="Times New Roman" w:hAnsi="Times New Roman" w:cs="Times New Roman"/>
        <w:sz w:val="28"/>
        <w:szCs w:val="28"/>
      </w:rPr>
    </w:pPr>
    <w:r w:rsidRPr="009D3B11">
      <w:rPr>
        <w:rFonts w:ascii="Times New Roman" w:hAnsi="Times New Roman" w:cs="Times New Roman"/>
        <w:sz w:val="28"/>
        <w:szCs w:val="28"/>
      </w:rPr>
      <w:t xml:space="preserve">Дети используют дидактическое пособие для развития умения соотносить </w:t>
    </w:r>
    <w:bookmarkStart w:id="0" w:name="_GoBack"/>
    <w:bookmarkEnd w:id="0"/>
    <w:r w:rsidRPr="009D3B11">
      <w:rPr>
        <w:rFonts w:ascii="Times New Roman" w:hAnsi="Times New Roman" w:cs="Times New Roman"/>
        <w:sz w:val="28"/>
        <w:szCs w:val="28"/>
      </w:rPr>
      <w:t>цвет и местоположение предметов в пространстве, используя образцы. В ходе игры идет развитие речи и логического мышления.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11" w:rsidRDefault="009D3B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11"/>
    <w:rsid w:val="0023116E"/>
    <w:rsid w:val="003635BF"/>
    <w:rsid w:val="009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18892"/>
  <w15:chartTrackingRefBased/>
  <w15:docId w15:val="{749C09B6-4198-4792-B902-5A3274D9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B11"/>
  </w:style>
  <w:style w:type="paragraph" w:styleId="a5">
    <w:name w:val="footer"/>
    <w:basedOn w:val="a"/>
    <w:link w:val="a6"/>
    <w:uiPriority w:val="99"/>
    <w:unhideWhenUsed/>
    <w:rsid w:val="009D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Борисова</dc:creator>
  <cp:keywords/>
  <dc:description/>
  <cp:lastModifiedBy>Галина Борисова</cp:lastModifiedBy>
  <cp:revision>1</cp:revision>
  <dcterms:created xsi:type="dcterms:W3CDTF">2024-02-13T17:39:00Z</dcterms:created>
  <dcterms:modified xsi:type="dcterms:W3CDTF">2024-02-13T17:44:00Z</dcterms:modified>
</cp:coreProperties>
</file>