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D4" w:rsidRPr="001C0BC3" w:rsidRDefault="00B42AD4" w:rsidP="002F3C40">
      <w:pPr>
        <w:ind w:firstLine="708"/>
        <w:rPr>
          <w:rFonts w:ascii="Arial" w:hAnsi="Arial" w:cs="Arial"/>
          <w:b/>
          <w:color w:val="7A7A7A"/>
          <w:sz w:val="28"/>
          <w:szCs w:val="28"/>
          <w:shd w:val="clear" w:color="auto" w:fill="FFFFFF"/>
        </w:rPr>
      </w:pPr>
      <w:bookmarkStart w:id="0" w:name="_GoBack"/>
      <w:r w:rsidRPr="001C0BC3">
        <w:rPr>
          <w:rFonts w:ascii="Arial" w:hAnsi="Arial" w:cs="Arial"/>
          <w:b/>
          <w:color w:val="7A7A7A"/>
          <w:sz w:val="28"/>
          <w:szCs w:val="28"/>
          <w:shd w:val="clear" w:color="auto" w:fill="FFFFFF"/>
        </w:rPr>
        <w:t>Игры для изучения английского на отделении ОБД</w:t>
      </w:r>
    </w:p>
    <w:p w:rsidR="00B42AD4" w:rsidRPr="001C0BC3" w:rsidRDefault="00B42AD4" w:rsidP="001C0BC3">
      <w:pPr>
        <w:jc w:val="center"/>
        <w:rPr>
          <w:rFonts w:ascii="Arial" w:hAnsi="Arial" w:cs="Arial"/>
          <w:i/>
          <w:color w:val="7A7A7A"/>
          <w:sz w:val="24"/>
          <w:szCs w:val="21"/>
          <w:shd w:val="clear" w:color="auto" w:fill="FFFFFF"/>
        </w:rPr>
      </w:pPr>
      <w:r w:rsidRPr="001C0BC3">
        <w:rPr>
          <w:rFonts w:ascii="Arial" w:hAnsi="Arial" w:cs="Arial"/>
          <w:i/>
          <w:color w:val="7A7A7A"/>
          <w:sz w:val="24"/>
          <w:szCs w:val="21"/>
          <w:shd w:val="clear" w:color="auto" w:fill="FFFFFF"/>
        </w:rPr>
        <w:t>Скепко Наталья Владимировна</w:t>
      </w:r>
      <w:r w:rsidR="001C0BC3" w:rsidRPr="001C0BC3">
        <w:rPr>
          <w:rFonts w:ascii="Arial" w:hAnsi="Arial" w:cs="Arial"/>
          <w:i/>
          <w:color w:val="7A7A7A"/>
          <w:sz w:val="24"/>
          <w:szCs w:val="21"/>
          <w:shd w:val="clear" w:color="auto" w:fill="FFFFFF"/>
        </w:rPr>
        <w:t>, учитель английского</w:t>
      </w:r>
      <w:r w:rsidR="001C0BC3">
        <w:rPr>
          <w:rFonts w:ascii="Arial" w:hAnsi="Arial" w:cs="Arial"/>
          <w:i/>
          <w:color w:val="7A7A7A"/>
          <w:sz w:val="24"/>
          <w:szCs w:val="21"/>
          <w:shd w:val="clear" w:color="auto" w:fill="FFFFFF"/>
        </w:rPr>
        <w:t xml:space="preserve"> языка ГБОУ №594</w:t>
      </w:r>
    </w:p>
    <w:p w:rsidR="00F23F25" w:rsidRPr="001C0BC3" w:rsidRDefault="00DA6341" w:rsidP="00F84D6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занимаюсь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обучением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детей,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которые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могут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посещать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занятия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школе.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Они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ходят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класс,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занимаются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учителями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индивидуально.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Таким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образом,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веду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каждый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урок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только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одним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учеником.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большое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преимущество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меня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ученика.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позволяет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учитывать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способности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возможности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каждого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выстраивать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урок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соответствии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возможностями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ученика.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есть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жесткое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ограничение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количестве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учебных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часов: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моя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программа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ограничена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34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уроками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год.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столь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непродолжительное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время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надо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научить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иностранному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языку.</w:t>
      </w:r>
    </w:p>
    <w:p w:rsidR="0024406C" w:rsidRPr="001C0BC3" w:rsidRDefault="00F23F25" w:rsidP="00C506F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Общеизвестно,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иностранный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—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очень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трудный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предмет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из-за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необходимости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усвоения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большого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количества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нелегких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систематизации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лексических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единиц,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многозначности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многофункциональности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большинства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важных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грамматических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явлений,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сложности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условий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аудирования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диалогического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общения.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преодоления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трудностей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нужны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способности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различению,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запоминанию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акустических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графических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образов,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необходимо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обладать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свободой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комбинирования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видоизменения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оперативных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речевых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единиц,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раскованностью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сфере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общения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др.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cr/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Какие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педагогические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техники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приемы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следует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применить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ситуации?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Психологически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очень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важно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установить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контакт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каждым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ребенком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тем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самым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расположить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изучению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твоего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предмета.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стараюсь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раздвинуть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рамки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предмета,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предлагаю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«систему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общения»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которой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всегда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обращаюсь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ним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ВЫ,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лагаю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обращаться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также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имени,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без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отчества.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стараюсь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показать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преимущества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знания</w:t>
      </w:r>
      <w:r w:rsidR="0024406C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английского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24406C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языка, как языка международного общения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(супер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задача)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общаюсь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ними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proofErr w:type="gramStart"/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английском</w:t>
      </w:r>
      <w:proofErr w:type="gramEnd"/>
      <w:r w:rsidR="0024406C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на самые разные бытовые темы</w:t>
      </w:r>
      <w:r w:rsidR="00A742E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Выявляю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хобби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или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желания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своих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учеников,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пытаюсь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переформулировать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так,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чтобы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появилась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возможность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реализации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ходе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моих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уроков.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Они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участвуют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разных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проектах,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нацеленных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развитие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способностей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учеников.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процессе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реализации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проектов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24406C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я знакомлю их между собой так, чтобы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</w:t>
      </w:r>
      <w:r w:rsidR="000865D2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0865D2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быстро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0865D2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ста</w:t>
      </w:r>
      <w:r w:rsidR="0024406C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ли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0865D2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командой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.</w:t>
      </w:r>
    </w:p>
    <w:p w:rsidR="00AE372C" w:rsidRPr="001C0BC3" w:rsidRDefault="000865D2" w:rsidP="00C506F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Продолжительность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курса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имеет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превалирующего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значения,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важно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качественное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время,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потраченное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то,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чтобы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ши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преуспели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изучении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английского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как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6D68DB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иностранного</w:t>
      </w:r>
      <w:r w:rsidR="002D6136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концу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занятий.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</w:p>
    <w:p w:rsidR="000865D2" w:rsidRPr="001C0BC3" w:rsidRDefault="000865D2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кажды</w:t>
      </w:r>
      <w:r w:rsidR="006D68DB" w:rsidRPr="001C0BC3">
        <w:rPr>
          <w:color w:val="7A7A7A"/>
          <w:sz w:val="28"/>
          <w:szCs w:val="28"/>
        </w:rPr>
        <w:t>й</w:t>
      </w:r>
      <w:r w:rsidR="00844758" w:rsidRPr="001C0BC3">
        <w:rPr>
          <w:color w:val="7A7A7A"/>
          <w:sz w:val="28"/>
          <w:szCs w:val="28"/>
        </w:rPr>
        <w:t xml:space="preserve"> </w:t>
      </w:r>
      <w:r w:rsidR="006D68DB" w:rsidRPr="001C0BC3">
        <w:rPr>
          <w:color w:val="7A7A7A"/>
          <w:sz w:val="28"/>
          <w:szCs w:val="28"/>
        </w:rPr>
        <w:t>год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встречаете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множество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новых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людей,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кажд</w:t>
      </w:r>
      <w:r w:rsidR="001E686C" w:rsidRPr="001C0BC3">
        <w:rPr>
          <w:color w:val="7A7A7A"/>
          <w:sz w:val="28"/>
          <w:szCs w:val="28"/>
        </w:rPr>
        <w:t>ый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раз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совершенно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другие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люди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другие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обстоятельства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Задача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состоит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понять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потребности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каждого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человека</w:t>
      </w:r>
      <w:r w:rsidR="001E686C" w:rsidRPr="001C0BC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замотивировать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1E686C" w:rsidRPr="001C0BC3">
        <w:rPr>
          <w:color w:val="7A7A7A"/>
          <w:sz w:val="28"/>
          <w:szCs w:val="28"/>
        </w:rPr>
        <w:t>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команду.</w:t>
      </w:r>
    </w:p>
    <w:p w:rsidR="000865D2" w:rsidRPr="001C0BC3" w:rsidRDefault="000865D2" w:rsidP="000865D2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7A7A7A"/>
          <w:sz w:val="28"/>
          <w:szCs w:val="28"/>
          <w:bdr w:val="none" w:sz="0" w:space="0" w:color="auto" w:frame="1"/>
        </w:rPr>
      </w:pPr>
      <w:r w:rsidRPr="001C0BC3">
        <w:rPr>
          <w:rStyle w:val="a5"/>
          <w:color w:val="7A7A7A"/>
          <w:sz w:val="28"/>
          <w:szCs w:val="28"/>
          <w:bdr w:val="none" w:sz="0" w:space="0" w:color="auto" w:frame="1"/>
        </w:rPr>
        <w:t>Как</w:t>
      </w:r>
      <w:r w:rsidR="00844758" w:rsidRPr="001C0BC3">
        <w:rPr>
          <w:rStyle w:val="a5"/>
          <w:color w:val="7A7A7A"/>
          <w:sz w:val="28"/>
          <w:szCs w:val="28"/>
          <w:bdr w:val="none" w:sz="0" w:space="0" w:color="auto" w:frame="1"/>
        </w:rPr>
        <w:t xml:space="preserve"> </w:t>
      </w:r>
      <w:r w:rsidRPr="001C0BC3">
        <w:rPr>
          <w:rStyle w:val="a5"/>
          <w:color w:val="7A7A7A"/>
          <w:sz w:val="28"/>
          <w:szCs w:val="28"/>
          <w:bdr w:val="none" w:sz="0" w:space="0" w:color="auto" w:frame="1"/>
        </w:rPr>
        <w:t>этого</w:t>
      </w:r>
      <w:r w:rsidR="00844758" w:rsidRPr="001C0BC3">
        <w:rPr>
          <w:rStyle w:val="a5"/>
          <w:color w:val="7A7A7A"/>
          <w:sz w:val="28"/>
          <w:szCs w:val="28"/>
          <w:bdr w:val="none" w:sz="0" w:space="0" w:color="auto" w:frame="1"/>
        </w:rPr>
        <w:t xml:space="preserve"> </w:t>
      </w:r>
      <w:r w:rsidR="00C506F3">
        <w:rPr>
          <w:rStyle w:val="a5"/>
          <w:color w:val="7A7A7A"/>
          <w:sz w:val="28"/>
          <w:szCs w:val="28"/>
          <w:bdr w:val="none" w:sz="0" w:space="0" w:color="auto" w:frame="1"/>
        </w:rPr>
        <w:t>добиться</w:t>
      </w:r>
      <w:r w:rsidRPr="001C0BC3">
        <w:rPr>
          <w:rStyle w:val="a5"/>
          <w:color w:val="7A7A7A"/>
          <w:sz w:val="28"/>
          <w:szCs w:val="28"/>
          <w:bdr w:val="none" w:sz="0" w:space="0" w:color="auto" w:frame="1"/>
        </w:rPr>
        <w:t>?</w:t>
      </w:r>
    </w:p>
    <w:p w:rsidR="000865D2" w:rsidRPr="001C0BC3" w:rsidRDefault="000865D2" w:rsidP="000865D2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7A7A7A"/>
          <w:sz w:val="28"/>
          <w:szCs w:val="28"/>
        </w:rPr>
      </w:pPr>
    </w:p>
    <w:p w:rsidR="000865D2" w:rsidRPr="001C0BC3" w:rsidRDefault="000C5122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lastRenderedPageBreak/>
        <w:t>Вряд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добьетесь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успеха,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если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перегружать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свой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урок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информацией,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трудной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восприятия.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Если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потеряете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контакт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позволите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отвлечься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телефон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т.п.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Учащиеся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работать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вместе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Вами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нравиться!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разрушает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барьеры,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облегчает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ваше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0865D2" w:rsidRPr="001C0BC3">
        <w:rPr>
          <w:color w:val="7A7A7A"/>
          <w:sz w:val="28"/>
          <w:szCs w:val="28"/>
        </w:rPr>
        <w:t>бремя</w:t>
      </w:r>
      <w:r w:rsidR="00B53699" w:rsidRPr="001C0BC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увеличивая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Вашу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производительность</w:t>
      </w:r>
      <w:r w:rsidR="000865D2"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Важно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при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этом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адекватно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учитывать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состояние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возможности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ребенка.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Отделении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Больных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Детей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(ОБД)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нет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здоровых.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каждого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есть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свое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заболевание,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оно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влияет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способности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ребенка.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Однако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все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–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дети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все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любят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играть.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каждого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можно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подобрать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свою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игру,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важно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только,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все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игры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были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инструментами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изучении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иностранного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языка.</w:t>
      </w:r>
    </w:p>
    <w:p w:rsidR="000865D2" w:rsidRPr="001C0BC3" w:rsidRDefault="000865D2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Всегда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найдутся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открыт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рад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участвовать.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последнее,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менее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важное: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всегда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будут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упрямцы,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застенчивые,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менее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уверенные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себе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какой-то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причине,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решают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«</w:t>
      </w:r>
      <w:r w:rsidRPr="001C0BC3">
        <w:rPr>
          <w:color w:val="7A7A7A"/>
          <w:sz w:val="28"/>
          <w:szCs w:val="28"/>
        </w:rPr>
        <w:t>застегнуть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молнию</w:t>
      </w:r>
      <w:r w:rsidR="00B53699" w:rsidRPr="001C0BC3">
        <w:rPr>
          <w:color w:val="7A7A7A"/>
          <w:sz w:val="28"/>
          <w:szCs w:val="28"/>
        </w:rPr>
        <w:t>»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таком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случае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важно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создать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B53699" w:rsidRPr="001C0BC3">
        <w:rPr>
          <w:color w:val="7A7A7A"/>
          <w:sz w:val="28"/>
          <w:szCs w:val="28"/>
        </w:rPr>
        <w:t>ситуацию</w:t>
      </w:r>
      <w:r w:rsidR="00386563" w:rsidRPr="001C0BC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которой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ученик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вышел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бы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победителем,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окрыленным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своим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успехом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вашим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поощрением.</w:t>
      </w:r>
    </w:p>
    <w:p w:rsidR="000865D2" w:rsidRPr="001C0BC3" w:rsidRDefault="000865D2" w:rsidP="00C506F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Мы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все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всегда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предвкушаем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лучшее,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поэтому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надеетесь,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что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на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этот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раз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всё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получится,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как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задумано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.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учитель,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поэтому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у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вас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всегда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должны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быть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козыри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рукаве.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Какие-то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интересные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ситуации,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аудио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записи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или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тексты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песен,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кото</w:t>
      </w:r>
      <w:r w:rsidR="00404360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р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ыми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восхищается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ваш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ученик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т.п.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Ваша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задача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—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сделать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так,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чтобы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404360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Ваш ученик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почувствовал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вкус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изучению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иностранного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языка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поверил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свои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386563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силы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.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</w:p>
    <w:p w:rsidR="000865D2" w:rsidRPr="001C0BC3" w:rsidRDefault="000865D2" w:rsidP="00C506F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Доступными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популярными</w:t>
      </w:r>
      <w:r w:rsidR="00404360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стратегиями обучения всегда являются игры для обучения английскому языку.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Есть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много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разных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вариантов,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можете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выбрать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наиболее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подходящий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для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="00404360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каждого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случая.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Плюсом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большинства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из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них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является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то,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что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вы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можете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адаптироваться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большинству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навыков,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будь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то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грамматическая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практика,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такая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как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существительное,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прилагательное,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глагол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или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что-то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простое,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практика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лексических</w:t>
      </w:r>
      <w:r w:rsidR="00844758"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>ресурсов.</w:t>
      </w:r>
    </w:p>
    <w:p w:rsidR="0088194F" w:rsidRPr="001C0BC3" w:rsidRDefault="0088194F" w:rsidP="00C506F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 w:rsidRPr="001C0BC3">
        <w:rPr>
          <w:rFonts w:ascii="Times New Roman" w:hAnsi="Times New Roman" w:cs="Times New Roman"/>
          <w:color w:val="7A7A7A"/>
          <w:sz w:val="28"/>
          <w:szCs w:val="28"/>
        </w:rPr>
        <w:t>Вы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всегда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proofErr w:type="gramStart"/>
      <w:r w:rsidRPr="001C0BC3">
        <w:rPr>
          <w:rFonts w:ascii="Times New Roman" w:hAnsi="Times New Roman" w:cs="Times New Roman"/>
          <w:color w:val="7A7A7A"/>
          <w:sz w:val="28"/>
          <w:szCs w:val="28"/>
        </w:rPr>
        <w:t>думаете</w:t>
      </w:r>
      <w:proofErr w:type="gramEnd"/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способах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взаимодействия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со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своим</w:t>
      </w:r>
      <w:r w:rsidR="00386563" w:rsidRPr="001C0BC3">
        <w:rPr>
          <w:rFonts w:ascii="Times New Roman" w:hAnsi="Times New Roman" w:cs="Times New Roman"/>
          <w:color w:val="7A7A7A"/>
          <w:sz w:val="28"/>
          <w:szCs w:val="28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="00386563" w:rsidRPr="001C0BC3">
        <w:rPr>
          <w:rFonts w:ascii="Times New Roman" w:hAnsi="Times New Roman" w:cs="Times New Roman"/>
          <w:color w:val="7A7A7A"/>
          <w:sz w:val="28"/>
          <w:szCs w:val="28"/>
        </w:rPr>
        <w:t>учениками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всегда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готовы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и</w:t>
      </w:r>
      <w:r w:rsidR="00221E0D">
        <w:rPr>
          <w:rFonts w:ascii="Times New Roman" w:hAnsi="Times New Roman" w:cs="Times New Roman"/>
          <w:color w:val="7A7A7A"/>
          <w:sz w:val="28"/>
          <w:szCs w:val="28"/>
        </w:rPr>
        <w:t>скать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новые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идеи.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Взаимодействие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должно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включать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себя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забавные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элементы,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только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элементы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урока.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Скорее,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это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должно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быть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весело,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креативно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обеспечивать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неуловимое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качество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включения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="00386563" w:rsidRPr="001C0BC3">
        <w:rPr>
          <w:rFonts w:ascii="Times New Roman" w:hAnsi="Times New Roman" w:cs="Times New Roman"/>
          <w:color w:val="7A7A7A"/>
          <w:sz w:val="28"/>
          <w:szCs w:val="28"/>
        </w:rPr>
        <w:t>обучающегося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поддержания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его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</w:rPr>
        <w:t>вовлеченности.</w:t>
      </w:r>
    </w:p>
    <w:p w:rsidR="0088194F" w:rsidRPr="001C0BC3" w:rsidRDefault="0088194F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часто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обнаруживаете,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хотите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общаться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этими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людьми.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менее,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придумать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способ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сделать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достоверно,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пока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дойдет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—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момент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озарения.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Сегодня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сыграть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растопить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лед,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положительный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импульс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</w:t>
      </w:r>
      <w:r w:rsidR="00386563" w:rsidRPr="001C0BC3">
        <w:rPr>
          <w:color w:val="7A7A7A"/>
          <w:sz w:val="28"/>
          <w:szCs w:val="28"/>
        </w:rPr>
        <w:t>одолжится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после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урока,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когда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продолжат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начатое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Вами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общение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родителями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386563" w:rsidRPr="001C0BC3">
        <w:rPr>
          <w:color w:val="7A7A7A"/>
          <w:sz w:val="28"/>
          <w:szCs w:val="28"/>
        </w:rPr>
        <w:t>друзьями</w:t>
      </w:r>
      <w:r w:rsidR="00C61984" w:rsidRPr="001C0BC3">
        <w:rPr>
          <w:color w:val="7A7A7A"/>
          <w:sz w:val="28"/>
          <w:szCs w:val="28"/>
        </w:rPr>
        <w:t>.</w:t>
      </w:r>
    </w:p>
    <w:p w:rsidR="0088194F" w:rsidRPr="001C0BC3" w:rsidRDefault="0088194F" w:rsidP="001C0BC3">
      <w:pPr>
        <w:pStyle w:val="a4"/>
        <w:shd w:val="clear" w:color="auto" w:fill="FFFFFF"/>
        <w:spacing w:before="0" w:beforeAutospacing="0" w:after="396" w:afterAutospacing="0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Игры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–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бесценный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инструмент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являются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отличным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способом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повторить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недавно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изученные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темы,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идеально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подходят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разминки,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фантастического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освежения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после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периода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интенсивной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тяжелой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работы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качестве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награды,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</w:t>
      </w:r>
      <w:r w:rsidR="00C61984" w:rsidRPr="001C0BC3">
        <w:rPr>
          <w:color w:val="7A7A7A"/>
          <w:sz w:val="28"/>
          <w:szCs w:val="28"/>
        </w:rPr>
        <w:t>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C61984" w:rsidRPr="001C0BC3">
        <w:rPr>
          <w:color w:val="7A7A7A"/>
          <w:sz w:val="28"/>
          <w:szCs w:val="28"/>
        </w:rPr>
        <w:t>ваши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C61984" w:rsidRPr="001C0BC3">
        <w:rPr>
          <w:color w:val="7A7A7A"/>
          <w:sz w:val="28"/>
          <w:szCs w:val="28"/>
        </w:rPr>
        <w:t>ученики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C61984" w:rsidRPr="001C0BC3">
        <w:rPr>
          <w:color w:val="7A7A7A"/>
          <w:sz w:val="28"/>
          <w:szCs w:val="28"/>
        </w:rPr>
        <w:t>узнают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C61984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C61984" w:rsidRPr="001C0BC3">
        <w:rPr>
          <w:color w:val="7A7A7A"/>
          <w:sz w:val="28"/>
          <w:szCs w:val="28"/>
        </w:rPr>
        <w:t>полюбят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C61984" w:rsidRPr="001C0BC3">
        <w:rPr>
          <w:color w:val="7A7A7A"/>
          <w:sz w:val="28"/>
          <w:szCs w:val="28"/>
        </w:rPr>
        <w:t>их</w:t>
      </w:r>
      <w:r w:rsidRPr="001C0BC3">
        <w:rPr>
          <w:color w:val="7A7A7A"/>
          <w:sz w:val="28"/>
          <w:szCs w:val="28"/>
        </w:rPr>
        <w:t>!</w:t>
      </w:r>
    </w:p>
    <w:p w:rsidR="000865D2" w:rsidRPr="001C0BC3" w:rsidRDefault="00C61984" w:rsidP="00C506F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lastRenderedPageBreak/>
        <w:t>Сегодня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​​вы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должны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напомнить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себе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ценности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игр,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помогающих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учащимся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общаться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Вами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учиться,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даже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если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существует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языковой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барьер.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Помните,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Ваше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общение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учениками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направлено,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прежде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всего,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то,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чтобы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сломать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языковой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барьер.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Поэтому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иногда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полезно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замечать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(не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прерывать)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исправления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ошибок,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сделать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потом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виде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отдельного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упражнения.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урок,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который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усвоил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из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первых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рук,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обучая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своего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преподавателя</w:t>
      </w:r>
      <w:r w:rsidR="00404360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Игры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обучения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английскому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—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это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только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очень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мощный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инструмент,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помогающий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установить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1D2C69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ментальные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связи,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также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можно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успешно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использовать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обучения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языковым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навыкам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ау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дитории</w:t>
      </w:r>
      <w:r w:rsidR="0088194F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Следует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отметить,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учеников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разной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степенью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подготовки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нужны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очень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разные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игры.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Главное,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чтобы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они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приносили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радость.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Т.е.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уровень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«побед»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должен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превышать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50%.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как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учитель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должны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быть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готовы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превратить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игру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самые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разные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учебные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9503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ситуации.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</w:p>
    <w:p w:rsidR="0088194F" w:rsidRPr="001C0BC3" w:rsidRDefault="0088194F" w:rsidP="00C506F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Преподавание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hyperlink r:id="rId8" w:tgtFrame="_blank" w:history="1"/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классе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очень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сложно,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если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вас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под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рукой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есть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ряд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интересных,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увлекательных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ориентированных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учащихся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занятий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(игры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для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чтения).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Есть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много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игр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выбор,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сделал</w:t>
      </w:r>
      <w:r w:rsidR="009C3F0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окончательный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выбор,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основываясь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на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полезности,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отзывчивости,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простоте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использования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и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принимая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во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внимание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любые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реквизиты,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которые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вам</w:t>
      </w:r>
      <w:r w:rsidR="001D2C69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C3F0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возможно</w:t>
      </w:r>
      <w:r w:rsidR="001D2C69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,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="009C3F04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потребуется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подготовить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перед</w:t>
      </w:r>
      <w:r w:rsidR="00844758"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1C0BC3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занятием.</w:t>
      </w:r>
    </w:p>
    <w:p w:rsidR="0088194F" w:rsidRPr="001C0BC3" w:rsidRDefault="0088194F" w:rsidP="00C506F3">
      <w:pPr>
        <w:shd w:val="clear" w:color="auto" w:fill="EEEEEE"/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0B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="00844758" w:rsidRPr="001C0B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C0B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Шарады</w:t>
      </w:r>
    </w:p>
    <w:p w:rsidR="0088194F" w:rsidRPr="001C0BC3" w:rsidRDefault="001D2C69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Суть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9C3F04" w:rsidRPr="001C0BC3">
        <w:rPr>
          <w:color w:val="7A7A7A"/>
          <w:sz w:val="28"/>
          <w:szCs w:val="28"/>
        </w:rPr>
        <w:t>Шарад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состоит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том,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что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proofErr w:type="spellStart"/>
      <w:r w:rsidR="0088194F" w:rsidRPr="001C0BC3">
        <w:rPr>
          <w:color w:val="7A7A7A"/>
          <w:sz w:val="28"/>
          <w:szCs w:val="28"/>
        </w:rPr>
        <w:t>угадайку</w:t>
      </w:r>
      <w:proofErr w:type="spellEnd"/>
      <w:r w:rsidR="0088194F" w:rsidRPr="001C0BC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которой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игроки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дают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подсказки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действиями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жестами.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отличная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учащихся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всех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уровней,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которые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еще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уверены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себе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недостаточно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опытны,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разбираться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описаниях.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Основное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внимание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этих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играх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языку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уделяется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просто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распознаванию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изучению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словарного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88194F" w:rsidRPr="001C0BC3">
        <w:rPr>
          <w:color w:val="7A7A7A"/>
          <w:sz w:val="28"/>
          <w:szCs w:val="28"/>
        </w:rPr>
        <w:t>запаса.</w:t>
      </w:r>
    </w:p>
    <w:p w:rsidR="0088194F" w:rsidRPr="001C0BC3" w:rsidRDefault="0088194F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Многие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Шарады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многих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вечеринках,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версия,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играемая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классе,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немного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упрощена.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Вместо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того</w:t>
      </w:r>
      <w:proofErr w:type="gramStart"/>
      <w:r w:rsidRPr="001C0BC3">
        <w:rPr>
          <w:color w:val="7A7A7A"/>
          <w:sz w:val="28"/>
          <w:szCs w:val="28"/>
        </w:rPr>
        <w:t>,</w:t>
      </w:r>
      <w:proofErr w:type="gramEnd"/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воспроизводить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слоги,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учащиеся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просто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выполняют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действие,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которое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подсказку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фразе.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Таким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образом,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предназначена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тренировки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определенных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типов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словарного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запаса,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например,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спорт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хобби,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эмоции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чувства,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проблемы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здоровьем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д.</w:t>
      </w:r>
    </w:p>
    <w:p w:rsidR="0088194F" w:rsidRPr="001C0BC3" w:rsidRDefault="0088194F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C077B7" w:rsidRPr="001C0BC3">
        <w:rPr>
          <w:color w:val="7A7A7A"/>
          <w:sz w:val="28"/>
          <w:szCs w:val="28"/>
        </w:rPr>
        <w:t>этой игре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C077B7" w:rsidRPr="001C0BC3">
        <w:rPr>
          <w:color w:val="7A7A7A"/>
          <w:sz w:val="28"/>
          <w:szCs w:val="28"/>
        </w:rPr>
        <w:t xml:space="preserve">Вы поочередно с </w:t>
      </w:r>
      <w:r w:rsidRPr="001C0BC3">
        <w:rPr>
          <w:color w:val="7A7A7A"/>
          <w:sz w:val="28"/>
          <w:szCs w:val="28"/>
        </w:rPr>
        <w:t>ученик</w:t>
      </w:r>
      <w:r w:rsidR="00C077B7" w:rsidRPr="001C0BC3">
        <w:rPr>
          <w:color w:val="7A7A7A"/>
          <w:sz w:val="28"/>
          <w:szCs w:val="28"/>
        </w:rPr>
        <w:t>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встает</w:t>
      </w:r>
      <w:r w:rsidR="00C077B7" w:rsidRPr="001C0BC3">
        <w:rPr>
          <w:color w:val="7A7A7A"/>
          <w:sz w:val="28"/>
          <w:szCs w:val="28"/>
        </w:rPr>
        <w:t>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разыгрывает</w:t>
      </w:r>
      <w:r w:rsidR="00C077B7" w:rsidRPr="001C0BC3">
        <w:rPr>
          <w:color w:val="7A7A7A"/>
          <w:sz w:val="28"/>
          <w:szCs w:val="28"/>
        </w:rPr>
        <w:t>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фразу.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ответа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C077B7" w:rsidRPr="001C0BC3">
        <w:rPr>
          <w:color w:val="7A7A7A"/>
          <w:sz w:val="28"/>
          <w:szCs w:val="28"/>
        </w:rPr>
        <w:t>устанавливается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лимит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времени.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C077B7" w:rsidRPr="001C0BC3">
        <w:rPr>
          <w:color w:val="7A7A7A"/>
          <w:sz w:val="28"/>
          <w:szCs w:val="28"/>
        </w:rPr>
        <w:t>результатам Вы поощряете ученика, если это необходимо, разбираете логику игры</w:t>
      </w:r>
      <w:r w:rsidRPr="001C0BC3">
        <w:rPr>
          <w:color w:val="7A7A7A"/>
          <w:sz w:val="28"/>
          <w:szCs w:val="28"/>
        </w:rPr>
        <w:t>.</w:t>
      </w:r>
    </w:p>
    <w:p w:rsidR="0088194F" w:rsidRPr="001C0BC3" w:rsidRDefault="0088194F" w:rsidP="00C506F3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2.</w:t>
      </w:r>
      <w:r w:rsidR="00844758" w:rsidRPr="001C0BC3">
        <w:rPr>
          <w:color w:val="111111"/>
          <w:sz w:val="28"/>
          <w:szCs w:val="28"/>
        </w:rPr>
        <w:t xml:space="preserve"> </w:t>
      </w:r>
      <w:r w:rsidRPr="001C0BC3">
        <w:rPr>
          <w:color w:val="111111"/>
          <w:sz w:val="28"/>
          <w:szCs w:val="28"/>
        </w:rPr>
        <w:t>Обратный</w:t>
      </w:r>
      <w:r w:rsidR="00844758" w:rsidRPr="001C0BC3">
        <w:rPr>
          <w:color w:val="111111"/>
          <w:sz w:val="28"/>
          <w:szCs w:val="28"/>
        </w:rPr>
        <w:t xml:space="preserve"> </w:t>
      </w:r>
      <w:r w:rsidRPr="001C0BC3">
        <w:rPr>
          <w:color w:val="111111"/>
          <w:sz w:val="28"/>
          <w:szCs w:val="28"/>
        </w:rPr>
        <w:t>отсчет</w:t>
      </w:r>
    </w:p>
    <w:p w:rsidR="0088194F" w:rsidRPr="001C0BC3" w:rsidRDefault="0088194F" w:rsidP="00C506F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Телевизионные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игровые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шоу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могут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прекрасным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источником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идей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самых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простых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которую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адаптировать,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является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классическая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британская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программа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названием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C077B7" w:rsidRPr="001C0BC3">
        <w:rPr>
          <w:color w:val="7A7A7A"/>
          <w:sz w:val="28"/>
          <w:szCs w:val="28"/>
        </w:rPr>
        <w:t>«Обратный отсчет»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Игроки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очереди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выбирают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девять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случайных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букв.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Затем,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используя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буквы,</w:t>
      </w:r>
      <w:r w:rsidR="00844758" w:rsidRPr="001C0BC3">
        <w:rPr>
          <w:color w:val="7A7A7A"/>
          <w:sz w:val="28"/>
          <w:szCs w:val="28"/>
        </w:rPr>
        <w:t xml:space="preserve"> </w:t>
      </w:r>
      <w:r w:rsidR="00C077B7" w:rsidRPr="001C0BC3">
        <w:rPr>
          <w:color w:val="7A7A7A"/>
          <w:sz w:val="28"/>
          <w:szCs w:val="28"/>
        </w:rPr>
        <w:t>каждый из них пытается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lastRenderedPageBreak/>
        <w:t>составить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максимально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длинное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слово</w:t>
      </w:r>
      <w:r w:rsidR="00A71255" w:rsidRPr="001C0BC3">
        <w:rPr>
          <w:color w:val="7A7A7A"/>
          <w:sz w:val="28"/>
          <w:szCs w:val="28"/>
        </w:rPr>
        <w:t>, не открывая своих результатов партнеру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интересным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испытанием,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поэтому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лучше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всего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заниматься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A71255" w:rsidRPr="001C0BC3">
        <w:rPr>
          <w:color w:val="7A7A7A"/>
          <w:sz w:val="28"/>
          <w:szCs w:val="28"/>
        </w:rPr>
        <w:t>в конце занятия</w:t>
      </w:r>
      <w:r w:rsidRPr="001C0BC3">
        <w:rPr>
          <w:color w:val="7A7A7A"/>
          <w:sz w:val="28"/>
          <w:szCs w:val="28"/>
        </w:rPr>
        <w:t>,</w:t>
      </w:r>
      <w:r w:rsidR="00A71255" w:rsidRPr="001C0BC3">
        <w:rPr>
          <w:color w:val="7A7A7A"/>
          <w:sz w:val="28"/>
          <w:szCs w:val="28"/>
        </w:rPr>
        <w:t xml:space="preserve"> с учетом того, чт</w:t>
      </w:r>
      <w:r w:rsidRPr="001C0BC3">
        <w:rPr>
          <w:color w:val="7A7A7A"/>
          <w:sz w:val="28"/>
          <w:szCs w:val="28"/>
        </w:rPr>
        <w:t>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часто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проникаются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духом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конкуренция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разгореться.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Таким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образом,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идеальная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более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сдержанных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учеников.</w:t>
      </w:r>
    </w:p>
    <w:p w:rsidR="0088194F" w:rsidRPr="001C0BC3" w:rsidRDefault="00A71255" w:rsidP="00C506F3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3</w:t>
      </w:r>
      <w:r w:rsidR="0088194F" w:rsidRPr="001C0BC3">
        <w:rPr>
          <w:color w:val="111111"/>
          <w:sz w:val="28"/>
          <w:szCs w:val="28"/>
        </w:rPr>
        <w:t>.</w:t>
      </w:r>
      <w:r w:rsidR="00844758" w:rsidRPr="001C0BC3">
        <w:rPr>
          <w:color w:val="111111"/>
          <w:sz w:val="28"/>
          <w:szCs w:val="28"/>
        </w:rPr>
        <w:t xml:space="preserve"> </w:t>
      </w:r>
      <w:r w:rsidR="0088194F" w:rsidRPr="001C0BC3">
        <w:rPr>
          <w:color w:val="111111"/>
          <w:sz w:val="28"/>
          <w:szCs w:val="28"/>
        </w:rPr>
        <w:t>Концентрация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Концентрация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конкурентоспособна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проверяет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память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ваших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учеников.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разновидность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запоминание,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которую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очень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часто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играют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дети.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подобную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игру,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молодыми,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подростками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взрослыми?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Будет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мотивация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выучить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новый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запас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соревновательный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дух,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использовать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навыки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памяти,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выиграть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игру.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индивидуально,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парами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небольшими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командами.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A71255" w:rsidRPr="001C0BC3">
        <w:rPr>
          <w:color w:val="7A7A7A"/>
          <w:sz w:val="28"/>
          <w:szCs w:val="28"/>
        </w:rPr>
        <w:t>грая,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украдкой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проводить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урок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правописания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словарного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запаса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своих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учеников.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Еще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одним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преимуществом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является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контролировать,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хотите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течение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нескольких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минут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нескольких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раундов.</w:t>
      </w:r>
      <w:r w:rsidR="00844758" w:rsidRPr="001C0BC3">
        <w:rPr>
          <w:color w:val="7A7A7A"/>
          <w:sz w:val="28"/>
          <w:szCs w:val="28"/>
        </w:rPr>
        <w:t xml:space="preserve"> </w:t>
      </w:r>
      <w:r w:rsidR="00C366E5" w:rsidRPr="001C0BC3">
        <w:rPr>
          <w:color w:val="7A7A7A"/>
          <w:sz w:val="28"/>
          <w:szCs w:val="28"/>
        </w:rPr>
        <w:t>Её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адаптировать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лексики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фразам,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идиомам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грамматической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практике.</w:t>
      </w:r>
      <w:r w:rsidR="00844758" w:rsidRPr="001C0BC3">
        <w:rPr>
          <w:color w:val="7A7A7A"/>
          <w:sz w:val="28"/>
          <w:szCs w:val="28"/>
        </w:rPr>
        <w:t xml:space="preserve"> </w:t>
      </w:r>
      <w:r w:rsidR="00C366E5" w:rsidRPr="001C0BC3">
        <w:rPr>
          <w:color w:val="7A7A7A"/>
          <w:sz w:val="28"/>
          <w:szCs w:val="28"/>
        </w:rPr>
        <w:t>Эта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C366E5"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имеет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широкую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аудиторию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старшеклассников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продвинутых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учащихся.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Начните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написания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группы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15-20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доске</w:t>
      </w:r>
      <w:r w:rsidR="00C366E5" w:rsidRPr="001C0BC3">
        <w:rPr>
          <w:color w:val="7A7A7A"/>
          <w:sz w:val="28"/>
          <w:szCs w:val="28"/>
        </w:rPr>
        <w:t xml:space="preserve"> или пла</w:t>
      </w:r>
      <w:r w:rsidR="001D2C69" w:rsidRPr="001C0BC3">
        <w:rPr>
          <w:color w:val="7A7A7A"/>
          <w:sz w:val="28"/>
          <w:szCs w:val="28"/>
        </w:rPr>
        <w:t>н</w:t>
      </w:r>
      <w:r w:rsidR="00C366E5" w:rsidRPr="001C0BC3">
        <w:rPr>
          <w:color w:val="7A7A7A"/>
          <w:sz w:val="28"/>
          <w:szCs w:val="28"/>
        </w:rPr>
        <w:t>шете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попросите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запомнить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течение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определенного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периода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времени,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минуты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около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того.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Затем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накройте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C366E5" w:rsidRPr="001C0BC3">
        <w:rPr>
          <w:color w:val="7A7A7A"/>
          <w:sz w:val="28"/>
          <w:szCs w:val="28"/>
        </w:rPr>
        <w:t>планшет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попросите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учащихся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написать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сколько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смогут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вспомнить.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предложить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небольшой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победителя.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подойдет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одиночной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командной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игры.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Опять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же,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хорошо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подходит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начала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урока,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того,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иметь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несколько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свободных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минут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конце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урока.</w:t>
      </w:r>
    </w:p>
    <w:p w:rsidR="0088194F" w:rsidRPr="001C0BC3" w:rsidRDefault="00DB6256" w:rsidP="00C910D7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4</w:t>
      </w:r>
      <w:r w:rsidR="00844758" w:rsidRPr="001C0BC3">
        <w:rPr>
          <w:color w:val="111111"/>
          <w:sz w:val="28"/>
          <w:szCs w:val="28"/>
        </w:rPr>
        <w:t xml:space="preserve"> </w:t>
      </w:r>
      <w:r w:rsidR="00C366E5" w:rsidRPr="001C0BC3">
        <w:rPr>
          <w:color w:val="111111"/>
          <w:sz w:val="28"/>
          <w:szCs w:val="28"/>
        </w:rPr>
        <w:t>Грамматический диктант (</w:t>
      </w:r>
      <w:proofErr w:type="spellStart"/>
      <w:r w:rsidR="0088194F" w:rsidRPr="001C0BC3">
        <w:rPr>
          <w:color w:val="111111"/>
          <w:sz w:val="28"/>
          <w:szCs w:val="28"/>
        </w:rPr>
        <w:t>Диктоглосс</w:t>
      </w:r>
      <w:proofErr w:type="spellEnd"/>
      <w:r w:rsidR="00C366E5" w:rsidRPr="001C0BC3">
        <w:rPr>
          <w:color w:val="111111"/>
          <w:sz w:val="28"/>
          <w:szCs w:val="28"/>
        </w:rPr>
        <w:t>)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задание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фокусируется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навыках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слушания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ваших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время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бросает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вызов.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больше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подходит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продвинутых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учащихся.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Идея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состоит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проверить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навыки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аудирования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письма.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Итак,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выбрать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отрывок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абзац.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Затем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прочитайте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вслух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несколько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более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быстром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темпе,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привык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ваш</w:t>
      </w:r>
      <w:r w:rsidR="00844758" w:rsidRPr="001C0BC3">
        <w:rPr>
          <w:color w:val="7A7A7A"/>
          <w:sz w:val="28"/>
          <w:szCs w:val="28"/>
        </w:rPr>
        <w:t xml:space="preserve"> </w:t>
      </w:r>
      <w:r w:rsidR="00C366E5" w:rsidRPr="001C0BC3">
        <w:rPr>
          <w:color w:val="7A7A7A"/>
          <w:sz w:val="28"/>
          <w:szCs w:val="28"/>
        </w:rPr>
        <w:t>учащийся</w:t>
      </w:r>
      <w:r w:rsidRPr="001C0BC3">
        <w:rPr>
          <w:color w:val="7A7A7A"/>
          <w:sz w:val="28"/>
          <w:szCs w:val="28"/>
        </w:rPr>
        <w:t>.</w:t>
      </w:r>
      <w:r w:rsidR="00C366E5" w:rsidRPr="001C0BC3">
        <w:rPr>
          <w:color w:val="7A7A7A"/>
          <w:sz w:val="28"/>
          <w:szCs w:val="28"/>
        </w:rPr>
        <w:t xml:space="preserve"> Он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</w:t>
      </w:r>
      <w:r w:rsidR="00DB6256" w:rsidRPr="001C0BC3">
        <w:rPr>
          <w:color w:val="7A7A7A"/>
          <w:sz w:val="28"/>
          <w:szCs w:val="28"/>
        </w:rPr>
        <w:t>е</w:t>
      </w:r>
      <w:r w:rsidRPr="001C0BC3">
        <w:rPr>
          <w:color w:val="7A7A7A"/>
          <w:sz w:val="28"/>
          <w:szCs w:val="28"/>
        </w:rPr>
        <w:t>н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делать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заметки,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пока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читаете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DB6256" w:rsidRPr="001C0BC3">
        <w:rPr>
          <w:color w:val="7A7A7A"/>
          <w:sz w:val="28"/>
          <w:szCs w:val="28"/>
        </w:rPr>
        <w:t>текст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Прочтите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дважды,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затем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попросите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воссоздать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DB6256" w:rsidRPr="001C0BC3">
        <w:rPr>
          <w:color w:val="7A7A7A"/>
          <w:sz w:val="28"/>
          <w:szCs w:val="28"/>
        </w:rPr>
        <w:t>он</w:t>
      </w:r>
      <w:r w:rsidR="00844758" w:rsidRPr="001C0BC3">
        <w:rPr>
          <w:color w:val="7A7A7A"/>
          <w:sz w:val="28"/>
          <w:szCs w:val="28"/>
        </w:rPr>
        <w:t xml:space="preserve"> </w:t>
      </w:r>
      <w:r w:rsidR="00DB6256" w:rsidRPr="001C0BC3">
        <w:rPr>
          <w:color w:val="7A7A7A"/>
          <w:sz w:val="28"/>
          <w:szCs w:val="28"/>
        </w:rPr>
        <w:t>услышал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DB6256" w:rsidRPr="001C0BC3" w:rsidRDefault="00DB6256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Те</w:t>
      </w:r>
      <w:proofErr w:type="gramStart"/>
      <w:r w:rsidRPr="001C0BC3">
        <w:rPr>
          <w:color w:val="7A7A7A"/>
          <w:sz w:val="28"/>
          <w:szCs w:val="28"/>
        </w:rPr>
        <w:t>кст дл</w:t>
      </w:r>
      <w:proofErr w:type="gramEnd"/>
      <w:r w:rsidRPr="001C0BC3">
        <w:rPr>
          <w:color w:val="7A7A7A"/>
          <w:sz w:val="28"/>
          <w:szCs w:val="28"/>
        </w:rPr>
        <w:t>я диктоглосса должен соответствовать трем критериям:</w:t>
      </w:r>
    </w:p>
    <w:p w:rsidR="00DB6256" w:rsidRPr="001C0BC3" w:rsidRDefault="00DB6256" w:rsidP="00C910D7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Текст должен быть соответствующего уровня.</w:t>
      </w:r>
    </w:p>
    <w:p w:rsidR="00DB6256" w:rsidRPr="001C0BC3" w:rsidRDefault="00DB6256" w:rsidP="00C910D7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Тема должна быть интересна учащимся и соответствовать программе.</w:t>
      </w:r>
    </w:p>
    <w:p w:rsidR="00DB6256" w:rsidRPr="001C0BC3" w:rsidRDefault="00DB6256" w:rsidP="00C910D7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lastRenderedPageBreak/>
        <w:t>В тексте должны быть использованы изучаемые лексические единицы и грамматические формы.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Эта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проверяет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концентрацию,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навыки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перефразирования,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письма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грамматические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навыки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ученика.</w:t>
      </w:r>
    </w:p>
    <w:p w:rsidR="0088194F" w:rsidRPr="001C0BC3" w:rsidRDefault="00DB6256" w:rsidP="00C910D7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5</w:t>
      </w:r>
      <w:r w:rsidR="0088194F" w:rsidRPr="001C0BC3">
        <w:rPr>
          <w:color w:val="111111"/>
          <w:sz w:val="28"/>
          <w:szCs w:val="28"/>
        </w:rPr>
        <w:t>.</w:t>
      </w:r>
      <w:r w:rsidR="00844758" w:rsidRPr="001C0BC3">
        <w:rPr>
          <w:color w:val="111111"/>
          <w:sz w:val="28"/>
          <w:szCs w:val="28"/>
        </w:rPr>
        <w:t xml:space="preserve"> </w:t>
      </w:r>
      <w:r w:rsidR="0088194F" w:rsidRPr="001C0BC3">
        <w:rPr>
          <w:color w:val="111111"/>
          <w:sz w:val="28"/>
          <w:szCs w:val="28"/>
        </w:rPr>
        <w:t>Ролевые</w:t>
      </w:r>
      <w:r w:rsidR="00844758" w:rsidRPr="001C0BC3">
        <w:rPr>
          <w:color w:val="111111"/>
          <w:sz w:val="28"/>
          <w:szCs w:val="28"/>
        </w:rPr>
        <w:t xml:space="preserve"> </w:t>
      </w:r>
      <w:r w:rsidR="0088194F" w:rsidRPr="001C0BC3">
        <w:rPr>
          <w:color w:val="111111"/>
          <w:sz w:val="28"/>
          <w:szCs w:val="28"/>
        </w:rPr>
        <w:t>игры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Некоторые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студенты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решают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изучать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английский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конкретной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цели,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поселение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границей,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карьера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границей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женитьба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новой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стране.</w:t>
      </w:r>
      <w:r w:rsidR="00844758" w:rsidRPr="001C0BC3">
        <w:rPr>
          <w:color w:val="7A7A7A"/>
          <w:sz w:val="28"/>
          <w:szCs w:val="28"/>
        </w:rPr>
        <w:t xml:space="preserve"> </w:t>
      </w:r>
      <w:r w:rsidR="006C79EA" w:rsidRPr="001C0BC3">
        <w:rPr>
          <w:color w:val="7A7A7A"/>
          <w:sz w:val="28"/>
          <w:szCs w:val="28"/>
        </w:rPr>
        <w:t>Ролевая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6C79EA" w:rsidRPr="001C0BC3">
        <w:rPr>
          <w:color w:val="7A7A7A"/>
          <w:sz w:val="28"/>
          <w:szCs w:val="28"/>
        </w:rPr>
        <w:t>игра представляет собой условное воспроизведение её участниками реальной практической деятельности людей, создает условия реального общения. Эффективность обучения здесь обусловлена в первую очередь взрывом мотивации, повышение интереса к предмету.</w:t>
      </w:r>
      <w:r w:rsidR="00957D50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выбирает</w:t>
      </w:r>
      <w:r w:rsidR="00DB6256" w:rsidRPr="001C0BC3">
        <w:rPr>
          <w:color w:val="7A7A7A"/>
          <w:sz w:val="28"/>
          <w:szCs w:val="28"/>
        </w:rPr>
        <w:t>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реальную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ситуацию,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например,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доктора,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покупки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рынке,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сотрудника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иммиграционной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службы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очереди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становитесь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957D50" w:rsidRPr="001C0BC3">
        <w:rPr>
          <w:color w:val="7A7A7A"/>
          <w:sz w:val="28"/>
          <w:szCs w:val="28"/>
        </w:rPr>
        <w:t>доктором/больным, продавцом/покупателем, сотрудником иммиграционной службы/иммигрантом. После завершения диалога оцените результат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предоставьте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вашему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различные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ответы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проблемы.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88194F" w:rsidRPr="001C0BC3" w:rsidRDefault="0088194F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Цель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здесь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состоит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помочь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учащимся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обрести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уверенность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реальных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жизненных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ситуациях.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затем,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обсудить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обратную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связь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конце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957D50" w:rsidRPr="001C0BC3">
        <w:rPr>
          <w:color w:val="7A7A7A"/>
          <w:sz w:val="28"/>
          <w:szCs w:val="28"/>
        </w:rPr>
        <w:t>урока</w:t>
      </w:r>
      <w:r w:rsidRPr="001C0BC3">
        <w:rPr>
          <w:color w:val="7A7A7A"/>
          <w:sz w:val="28"/>
          <w:szCs w:val="28"/>
        </w:rPr>
        <w:t>.</w:t>
      </w:r>
    </w:p>
    <w:p w:rsidR="0088194F" w:rsidRPr="001C0BC3" w:rsidRDefault="00957D50" w:rsidP="00C910D7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6</w:t>
      </w:r>
      <w:r w:rsidR="0088194F" w:rsidRPr="001C0BC3">
        <w:rPr>
          <w:color w:val="111111"/>
          <w:sz w:val="28"/>
          <w:szCs w:val="28"/>
        </w:rPr>
        <w:t>.</w:t>
      </w:r>
      <w:r w:rsidR="00844758" w:rsidRPr="001C0BC3">
        <w:rPr>
          <w:color w:val="111111"/>
          <w:sz w:val="28"/>
          <w:szCs w:val="28"/>
        </w:rPr>
        <w:t xml:space="preserve"> </w:t>
      </w:r>
      <w:r w:rsidR="0088194F" w:rsidRPr="001C0BC3">
        <w:rPr>
          <w:color w:val="111111"/>
          <w:sz w:val="28"/>
          <w:szCs w:val="28"/>
        </w:rPr>
        <w:t>Две</w:t>
      </w:r>
      <w:r w:rsidR="00844758" w:rsidRPr="001C0BC3">
        <w:rPr>
          <w:color w:val="111111"/>
          <w:sz w:val="28"/>
          <w:szCs w:val="28"/>
        </w:rPr>
        <w:t xml:space="preserve"> </w:t>
      </w:r>
      <w:r w:rsidR="0088194F" w:rsidRPr="001C0BC3">
        <w:rPr>
          <w:color w:val="111111"/>
          <w:sz w:val="28"/>
          <w:szCs w:val="28"/>
        </w:rPr>
        <w:t>правды</w:t>
      </w:r>
      <w:r w:rsidR="00844758" w:rsidRPr="001C0BC3">
        <w:rPr>
          <w:color w:val="111111"/>
          <w:sz w:val="28"/>
          <w:szCs w:val="28"/>
        </w:rPr>
        <w:t xml:space="preserve"> </w:t>
      </w:r>
      <w:r w:rsidR="0088194F" w:rsidRPr="001C0BC3">
        <w:rPr>
          <w:color w:val="111111"/>
          <w:sz w:val="28"/>
          <w:szCs w:val="28"/>
        </w:rPr>
        <w:t>и</w:t>
      </w:r>
      <w:r w:rsidR="00844758" w:rsidRPr="001C0BC3">
        <w:rPr>
          <w:color w:val="111111"/>
          <w:sz w:val="28"/>
          <w:szCs w:val="28"/>
        </w:rPr>
        <w:t xml:space="preserve"> </w:t>
      </w:r>
      <w:r w:rsidR="0088194F" w:rsidRPr="001C0BC3">
        <w:rPr>
          <w:color w:val="111111"/>
          <w:sz w:val="28"/>
          <w:szCs w:val="28"/>
        </w:rPr>
        <w:t>ложь</w:t>
      </w:r>
    </w:p>
    <w:p w:rsidR="007E4D9D" w:rsidRPr="001C0BC3" w:rsidRDefault="0024406C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Две правды и ложь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—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одна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игр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языку,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которая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отлично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подходит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отработки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разговорных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навыков,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время,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прокомментировать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любые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допущенные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ошибки,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обычно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после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окончания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игры.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Особенно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старшими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группами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по-настоящему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повеселиться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удивитесь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тому,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узнаете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некоторых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ваших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учеников,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будут</w:t>
      </w:r>
      <w:r w:rsidR="001D2C69" w:rsidRPr="001C0BC3">
        <w:rPr>
          <w:color w:val="7A7A7A"/>
          <w:sz w:val="28"/>
          <w:szCs w:val="28"/>
        </w:rPr>
        <w:t xml:space="preserve"> играть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Во-первых,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напишите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доске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957D50" w:rsidRPr="001C0BC3">
        <w:rPr>
          <w:color w:val="7A7A7A"/>
          <w:sz w:val="28"/>
          <w:szCs w:val="28"/>
        </w:rPr>
        <w:t xml:space="preserve">или листе бумаги </w:t>
      </w:r>
      <w:r w:rsidRPr="001C0BC3">
        <w:rPr>
          <w:color w:val="7A7A7A"/>
          <w:sz w:val="28"/>
          <w:szCs w:val="28"/>
        </w:rPr>
        <w:t>три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утверждения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себе,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два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блефом,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правдой.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Попросите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своих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957D50" w:rsidRPr="001C0BC3">
        <w:rPr>
          <w:color w:val="7A7A7A"/>
          <w:sz w:val="28"/>
          <w:szCs w:val="28"/>
        </w:rPr>
        <w:t>оценить каждое</w:t>
      </w:r>
      <w:r w:rsidR="002D6136" w:rsidRPr="001C0BC3">
        <w:rPr>
          <w:color w:val="7A7A7A"/>
          <w:sz w:val="28"/>
          <w:szCs w:val="28"/>
        </w:rPr>
        <w:t xml:space="preserve"> </w:t>
      </w:r>
      <w:r w:rsidR="00957D50" w:rsidRPr="001C0BC3">
        <w:rPr>
          <w:color w:val="7A7A7A"/>
          <w:sz w:val="28"/>
          <w:szCs w:val="28"/>
        </w:rPr>
        <w:t>утверждение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вас.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выяснить,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какое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утверждение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верное,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какое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ложь.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выигрывают,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если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догадки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верны.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Дайте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4104A1" w:rsidRPr="001C0BC3">
        <w:rPr>
          <w:color w:val="7A7A7A"/>
          <w:sz w:val="28"/>
          <w:szCs w:val="28"/>
        </w:rPr>
        <w:t>учащимся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время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написать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свои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собственные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две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правды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одну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ложь.</w:t>
      </w:r>
      <w:r w:rsidR="00844758" w:rsidRPr="001C0BC3">
        <w:rPr>
          <w:color w:val="7A7A7A"/>
          <w:sz w:val="28"/>
          <w:szCs w:val="28"/>
        </w:rPr>
        <w:t xml:space="preserve"> </w:t>
      </w:r>
      <w:r w:rsidR="004104A1" w:rsidRPr="001C0BC3">
        <w:rPr>
          <w:color w:val="7A7A7A"/>
          <w:sz w:val="28"/>
          <w:szCs w:val="28"/>
        </w:rPr>
        <w:t>Комментируйте написанное вашими учениками и отгадывайте, что из написанного – правда, а что ложь</w:t>
      </w:r>
      <w:r w:rsidRPr="001C0BC3">
        <w:rPr>
          <w:color w:val="7A7A7A"/>
          <w:sz w:val="28"/>
          <w:szCs w:val="28"/>
        </w:rPr>
        <w:t>.</w:t>
      </w:r>
    </w:p>
    <w:p w:rsidR="007E4D9D" w:rsidRPr="001C0BC3" w:rsidRDefault="004104A1" w:rsidP="00C910D7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7</w:t>
      </w:r>
      <w:r w:rsidR="007E4D9D" w:rsidRPr="001C0BC3">
        <w:rPr>
          <w:color w:val="111111"/>
          <w:sz w:val="28"/>
          <w:szCs w:val="28"/>
        </w:rPr>
        <w:t>.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Гонка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на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досках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proofErr w:type="spellStart"/>
      <w:r w:rsidRPr="001C0BC3">
        <w:rPr>
          <w:color w:val="7A7A7A"/>
          <w:sz w:val="28"/>
          <w:szCs w:val="28"/>
        </w:rPr>
        <w:t>Board</w:t>
      </w:r>
      <w:proofErr w:type="spellEnd"/>
      <w:r w:rsidR="00844758" w:rsidRPr="001C0BC3">
        <w:rPr>
          <w:color w:val="7A7A7A"/>
          <w:sz w:val="28"/>
          <w:szCs w:val="28"/>
        </w:rPr>
        <w:t xml:space="preserve"> </w:t>
      </w:r>
      <w:proofErr w:type="spellStart"/>
      <w:r w:rsidRPr="001C0BC3">
        <w:rPr>
          <w:color w:val="7A7A7A"/>
          <w:sz w:val="28"/>
          <w:szCs w:val="28"/>
        </w:rPr>
        <w:t>Race</w:t>
      </w:r>
      <w:proofErr w:type="spellEnd"/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—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увлекательная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языка.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хороший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способ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пересмотреть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4104A1" w:rsidRPr="001C0BC3">
        <w:rPr>
          <w:color w:val="7A7A7A"/>
          <w:sz w:val="28"/>
          <w:szCs w:val="28"/>
        </w:rPr>
        <w:t>текущий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запас,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является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неотъемлемой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частью.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держать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мозги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студентов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активными,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участвовали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уроке.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lastRenderedPageBreak/>
        <w:t>является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прекрасным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способом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проверить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знания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учащихся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предмету,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хотите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представить…</w:t>
      </w:r>
    </w:p>
    <w:p w:rsidR="007E4D9D" w:rsidRPr="001C0BC3" w:rsidRDefault="00AD52B3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Предложите ученику написать на листе (планшете) столько слов, начинающихся на определенную букву, сколько он сможет. Задание можно усложнить, если ограничить множество слов названиями овощей, содержимым продуктовой корзинки и т.п.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Студенты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думать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писать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сколько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могут</w:t>
      </w:r>
      <w:r w:rsidR="00844758" w:rsidRPr="001C0BC3">
        <w:rPr>
          <w:color w:val="7A7A7A"/>
          <w:sz w:val="28"/>
          <w:szCs w:val="28"/>
        </w:rPr>
        <w:t xml:space="preserve"> </w:t>
      </w:r>
      <w:r w:rsidR="00AD52B3" w:rsidRPr="001C0BC3">
        <w:rPr>
          <w:color w:val="7A7A7A"/>
          <w:sz w:val="28"/>
          <w:szCs w:val="28"/>
        </w:rPr>
        <w:t xml:space="preserve">вспомнить </w:t>
      </w:r>
      <w:r w:rsidRPr="001C0BC3">
        <w:rPr>
          <w:color w:val="7A7A7A"/>
          <w:sz w:val="28"/>
          <w:szCs w:val="28"/>
        </w:rPr>
        <w:t>по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теме.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расширить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предложений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вместо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слов.</w:t>
      </w:r>
      <w:r w:rsidR="00844758" w:rsidRPr="001C0BC3">
        <w:rPr>
          <w:color w:val="7A7A7A"/>
          <w:sz w:val="28"/>
          <w:szCs w:val="28"/>
        </w:rPr>
        <w:t xml:space="preserve"> </w:t>
      </w:r>
      <w:r w:rsidR="000B4B83" w:rsidRPr="001C0BC3">
        <w:rPr>
          <w:color w:val="7A7A7A"/>
          <w:sz w:val="28"/>
          <w:szCs w:val="28"/>
        </w:rPr>
        <w:t>Ученик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получает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баллы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правильные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0B4B83" w:rsidRPr="001C0BC3">
        <w:rPr>
          <w:color w:val="7A7A7A"/>
          <w:sz w:val="28"/>
          <w:szCs w:val="28"/>
        </w:rPr>
        <w:t>Вы фиксируете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количество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баллов.</w:t>
      </w:r>
    </w:p>
    <w:p w:rsidR="007E4D9D" w:rsidRPr="001C0BC3" w:rsidRDefault="000B4B83" w:rsidP="00C910D7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8</w:t>
      </w:r>
      <w:r w:rsidR="007E4D9D" w:rsidRPr="001C0BC3">
        <w:rPr>
          <w:color w:val="111111"/>
          <w:sz w:val="28"/>
          <w:szCs w:val="28"/>
        </w:rPr>
        <w:t>.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Табуированные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слова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Одна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немногих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английского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помогает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тренировать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синонимы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описания.</w:t>
      </w:r>
      <w:r w:rsidR="00844758" w:rsidRPr="001C0BC3">
        <w:rPr>
          <w:color w:val="7A7A7A"/>
          <w:sz w:val="28"/>
          <w:szCs w:val="28"/>
        </w:rPr>
        <w:t xml:space="preserve"> </w:t>
      </w:r>
      <w:r w:rsidR="000B4B83" w:rsidRPr="001C0BC3">
        <w:rPr>
          <w:color w:val="7A7A7A"/>
          <w:sz w:val="28"/>
          <w:szCs w:val="28"/>
        </w:rPr>
        <w:t xml:space="preserve">Табуированные слова </w:t>
      </w:r>
      <w:r w:rsidRPr="001C0BC3">
        <w:rPr>
          <w:color w:val="7A7A7A"/>
          <w:sz w:val="28"/>
          <w:szCs w:val="28"/>
        </w:rPr>
        <w:t>—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фантастическая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особенно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продвинутых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учащихся.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Итак,</w:t>
      </w:r>
      <w:r w:rsidR="00844758" w:rsidRPr="001C0BC3">
        <w:rPr>
          <w:color w:val="7A7A7A"/>
          <w:sz w:val="28"/>
          <w:szCs w:val="28"/>
        </w:rPr>
        <w:t xml:space="preserve"> </w:t>
      </w:r>
      <w:r w:rsidR="000B4B83" w:rsidRPr="001C0BC3">
        <w:rPr>
          <w:color w:val="7A7A7A"/>
          <w:sz w:val="28"/>
          <w:szCs w:val="28"/>
        </w:rPr>
        <w:t>Вы передаете ученику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лист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бумаги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написанным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словом.</w:t>
      </w:r>
      <w:r w:rsidR="000B4B83" w:rsidRPr="001C0BC3">
        <w:rPr>
          <w:color w:val="7A7A7A"/>
          <w:sz w:val="28"/>
          <w:szCs w:val="28"/>
        </w:rPr>
        <w:t xml:space="preserve"> По правилам игры ученик не может просто прочитать слово. Его задача состоит в том, чтобы, не произнося это слово, дать Вам понять, о чем идет речь, употребляя синонимы и описывая</w:t>
      </w:r>
      <w:r w:rsidR="00113303">
        <w:rPr>
          <w:color w:val="7A7A7A"/>
          <w:sz w:val="28"/>
          <w:szCs w:val="28"/>
        </w:rPr>
        <w:t>,</w:t>
      </w:r>
      <w:r w:rsidR="000B4B83" w:rsidRPr="001C0BC3">
        <w:rPr>
          <w:color w:val="7A7A7A"/>
          <w:sz w:val="28"/>
          <w:szCs w:val="28"/>
        </w:rPr>
        <w:t xml:space="preserve"> что с этим обычно делают. Важно, что бы учащийся поверил, что Вы не знаете </w:t>
      </w:r>
      <w:r w:rsidR="000B4B83" w:rsidRPr="001C0BC3">
        <w:rPr>
          <w:color w:val="7A7A7A"/>
          <w:sz w:val="28"/>
          <w:szCs w:val="28"/>
          <w:lang w:val="en-US"/>
        </w:rPr>
        <w:t>a</w:t>
      </w:r>
      <w:r w:rsidR="000B4B83" w:rsidRPr="001C0BC3">
        <w:rPr>
          <w:color w:val="7A7A7A"/>
          <w:sz w:val="28"/>
          <w:szCs w:val="28"/>
        </w:rPr>
        <w:t>’</w:t>
      </w:r>
      <w:r w:rsidR="000B4B83" w:rsidRPr="001C0BC3">
        <w:rPr>
          <w:color w:val="7A7A7A"/>
          <w:sz w:val="28"/>
          <w:szCs w:val="28"/>
          <w:lang w:val="en-US"/>
        </w:rPr>
        <w:t>priory</w:t>
      </w:r>
      <w:r w:rsidR="000B4B83" w:rsidRPr="001C0BC3">
        <w:rPr>
          <w:color w:val="7A7A7A"/>
          <w:sz w:val="28"/>
          <w:szCs w:val="28"/>
        </w:rPr>
        <w:t xml:space="preserve"> этого слова. Например</w:t>
      </w:r>
      <w:r w:rsidR="00B615D4" w:rsidRPr="001C0BC3">
        <w:rPr>
          <w:color w:val="7A7A7A"/>
          <w:sz w:val="28"/>
          <w:szCs w:val="28"/>
        </w:rPr>
        <w:t>,</w:t>
      </w:r>
      <w:r w:rsidR="002D6136" w:rsidRPr="001C0BC3">
        <w:rPr>
          <w:color w:val="7A7A7A"/>
          <w:sz w:val="28"/>
          <w:szCs w:val="28"/>
        </w:rPr>
        <w:t xml:space="preserve"> </w:t>
      </w:r>
      <w:r w:rsidR="000B4B83" w:rsidRPr="001C0BC3">
        <w:rPr>
          <w:color w:val="7A7A7A"/>
          <w:sz w:val="28"/>
          <w:szCs w:val="28"/>
        </w:rPr>
        <w:t xml:space="preserve">Вы готовите несколько запечатанных конвертов, ученик выбирает один из них и вскрывает его </w:t>
      </w:r>
      <w:r w:rsidR="00B615D4" w:rsidRPr="001C0BC3">
        <w:rPr>
          <w:color w:val="7A7A7A"/>
          <w:sz w:val="28"/>
          <w:szCs w:val="28"/>
        </w:rPr>
        <w:t>и извлекает листок со словом.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Затем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таймер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три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минуты,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B615D4" w:rsidRPr="001C0BC3">
        <w:rPr>
          <w:color w:val="7A7A7A"/>
          <w:sz w:val="28"/>
          <w:szCs w:val="28"/>
        </w:rPr>
        <w:t>ученик успел объяснить Вам</w:t>
      </w:r>
      <w:r w:rsidR="00113303">
        <w:rPr>
          <w:color w:val="7A7A7A"/>
          <w:sz w:val="28"/>
          <w:szCs w:val="28"/>
        </w:rPr>
        <w:t>,</w:t>
      </w:r>
      <w:r w:rsidR="00B615D4" w:rsidRPr="001C0BC3">
        <w:rPr>
          <w:color w:val="7A7A7A"/>
          <w:sz w:val="28"/>
          <w:szCs w:val="28"/>
        </w:rPr>
        <w:t xml:space="preserve"> какое слово написано у него на листке. Разогревшись, вы меняетесь местами. Теперь Вы пытаетесь синонимами и описаниями заставить ученика угадать задуманное Вами слово</w:t>
      </w:r>
      <w:r w:rsidR="00113303">
        <w:rPr>
          <w:color w:val="7A7A7A"/>
          <w:sz w:val="28"/>
          <w:szCs w:val="28"/>
        </w:rPr>
        <w:t>.</w:t>
      </w:r>
      <w:r w:rsidR="00B615D4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</w:t>
      </w:r>
      <w:r w:rsidR="0011330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будьте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готовы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повеселиться!</w:t>
      </w:r>
    </w:p>
    <w:p w:rsidR="007E4D9D" w:rsidRPr="001C0BC3" w:rsidRDefault="00B615D4" w:rsidP="00C910D7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9</w:t>
      </w:r>
      <w:r w:rsidR="007E4D9D" w:rsidRPr="001C0BC3">
        <w:rPr>
          <w:color w:val="111111"/>
          <w:sz w:val="28"/>
          <w:szCs w:val="28"/>
        </w:rPr>
        <w:t>.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Категории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полезно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учащихся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всех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уровней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всех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возрастов.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Учащиеся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должны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взять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лист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бумаги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нарисовать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шесть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столбцов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(можно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меньше).</w:t>
      </w:r>
      <w:r w:rsidR="00844758" w:rsidRPr="001C0BC3">
        <w:rPr>
          <w:color w:val="7A7A7A"/>
          <w:sz w:val="28"/>
          <w:szCs w:val="28"/>
        </w:rPr>
        <w:t xml:space="preserve"> </w:t>
      </w:r>
      <w:proofErr w:type="gramStart"/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выб</w:t>
      </w:r>
      <w:r w:rsidR="00221E0D">
        <w:rPr>
          <w:color w:val="7A7A7A"/>
          <w:sz w:val="28"/>
          <w:szCs w:val="28"/>
        </w:rPr>
        <w:t>ираете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шесть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(меньше,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если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хотите)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категорий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зависимости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темы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классе,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например,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имена,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города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страны,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мебель,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глаголы,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прилагательные,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одежда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д.</w:t>
      </w:r>
      <w:proofErr w:type="gramEnd"/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Затем</w:t>
      </w:r>
      <w:r w:rsidR="00844758" w:rsidRPr="001C0BC3">
        <w:rPr>
          <w:color w:val="7A7A7A"/>
          <w:sz w:val="28"/>
          <w:szCs w:val="28"/>
        </w:rPr>
        <w:t xml:space="preserve"> </w:t>
      </w:r>
      <w:r w:rsidR="00221E0D">
        <w:rPr>
          <w:color w:val="7A7A7A"/>
          <w:sz w:val="28"/>
          <w:szCs w:val="28"/>
        </w:rPr>
        <w:t>даё</w:t>
      </w:r>
      <w:r w:rsidRPr="001C0BC3">
        <w:rPr>
          <w:color w:val="7A7A7A"/>
          <w:sz w:val="28"/>
          <w:szCs w:val="28"/>
        </w:rPr>
        <w:t>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вашему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B615D4" w:rsidRPr="001C0BC3">
        <w:rPr>
          <w:color w:val="7A7A7A"/>
          <w:sz w:val="28"/>
          <w:szCs w:val="28"/>
        </w:rPr>
        <w:t>ученику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случайную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букву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пишите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доске.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Попросите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615D4" w:rsidRPr="001C0BC3">
        <w:rPr>
          <w:color w:val="7A7A7A"/>
          <w:sz w:val="28"/>
          <w:szCs w:val="28"/>
        </w:rPr>
        <w:t>ученика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написать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B615D4" w:rsidRPr="001C0BC3">
        <w:rPr>
          <w:color w:val="7A7A7A"/>
          <w:sz w:val="28"/>
          <w:szCs w:val="28"/>
        </w:rPr>
        <w:t>столько слов</w:t>
      </w:r>
      <w:r w:rsidR="00BC1E7E" w:rsidRPr="001C0BC3">
        <w:rPr>
          <w:color w:val="7A7A7A"/>
          <w:sz w:val="28"/>
          <w:szCs w:val="28"/>
        </w:rPr>
        <w:t>, начинающихся с этой буквы, сколько он сможет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каждой</w:t>
      </w:r>
      <w:r w:rsidR="00844758" w:rsidRPr="001C0BC3">
        <w:rPr>
          <w:color w:val="7A7A7A"/>
          <w:sz w:val="28"/>
          <w:szCs w:val="28"/>
        </w:rPr>
        <w:t xml:space="preserve"> </w:t>
      </w:r>
      <w:r w:rsidR="00221E0D">
        <w:rPr>
          <w:color w:val="7A7A7A"/>
          <w:sz w:val="28"/>
          <w:szCs w:val="28"/>
        </w:rPr>
        <w:t>категории</w:t>
      </w:r>
      <w:proofErr w:type="gramStart"/>
      <w:r w:rsidRPr="001C0BC3">
        <w:rPr>
          <w:color w:val="7A7A7A"/>
          <w:sz w:val="28"/>
          <w:szCs w:val="28"/>
        </w:rPr>
        <w:t>.</w:t>
      </w:r>
      <w:proofErr w:type="gramEnd"/>
      <w:r w:rsidR="00844758" w:rsidRPr="001C0BC3">
        <w:rPr>
          <w:color w:val="7A7A7A"/>
          <w:sz w:val="28"/>
          <w:szCs w:val="28"/>
        </w:rPr>
        <w:t xml:space="preserve"> </w:t>
      </w:r>
      <w:r w:rsidR="00221E0D">
        <w:rPr>
          <w:color w:val="7A7A7A"/>
          <w:sz w:val="28"/>
          <w:szCs w:val="28"/>
        </w:rPr>
        <w:t>Прекрасный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способ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тренировать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запас,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значения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правописание.</w:t>
      </w:r>
    </w:p>
    <w:p w:rsidR="007E4D9D" w:rsidRPr="001C0BC3" w:rsidRDefault="00BC1E7E" w:rsidP="00C910D7">
      <w:pPr>
        <w:pStyle w:val="2"/>
        <w:shd w:val="clear" w:color="auto" w:fill="EEEEEE"/>
        <w:spacing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C0BC3">
        <w:rPr>
          <w:color w:val="111111"/>
          <w:sz w:val="28"/>
          <w:szCs w:val="28"/>
        </w:rPr>
        <w:t>10</w:t>
      </w:r>
      <w:r w:rsidR="007E4D9D" w:rsidRPr="001C0BC3">
        <w:rPr>
          <w:color w:val="111111"/>
          <w:sz w:val="28"/>
          <w:szCs w:val="28"/>
        </w:rPr>
        <w:t>.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В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чем</w:t>
      </w:r>
      <w:r w:rsidR="00844758" w:rsidRPr="001C0BC3">
        <w:rPr>
          <w:color w:val="111111"/>
          <w:sz w:val="28"/>
          <w:szCs w:val="28"/>
        </w:rPr>
        <w:t xml:space="preserve"> </w:t>
      </w:r>
      <w:r w:rsidR="007E4D9D" w:rsidRPr="001C0BC3">
        <w:rPr>
          <w:color w:val="111111"/>
          <w:sz w:val="28"/>
          <w:szCs w:val="28"/>
        </w:rPr>
        <w:t>смысл?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использовали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словарь</w:t>
      </w:r>
      <w:r w:rsidR="00113303" w:rsidRPr="001C0BC3">
        <w:rPr>
          <w:color w:val="7A7A7A"/>
          <w:sz w:val="28"/>
          <w:szCs w:val="28"/>
        </w:rPr>
        <w:t>, чтобы найти значения слов</w:t>
      </w:r>
      <w:r w:rsidRPr="001C0BC3">
        <w:rPr>
          <w:color w:val="7A7A7A"/>
          <w:sz w:val="28"/>
          <w:szCs w:val="28"/>
        </w:rPr>
        <w:t>?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толстые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фолианты,</w:t>
      </w:r>
      <w:r w:rsidR="00844758" w:rsidRPr="001C0BC3">
        <w:rPr>
          <w:color w:val="7A7A7A"/>
          <w:sz w:val="28"/>
          <w:szCs w:val="28"/>
        </w:rPr>
        <w:t xml:space="preserve"> </w:t>
      </w:r>
      <w:r w:rsidR="00113303">
        <w:rPr>
          <w:color w:val="7A7A7A"/>
          <w:sz w:val="28"/>
          <w:szCs w:val="28"/>
        </w:rPr>
        <w:t>которых</w:t>
      </w:r>
      <w:r w:rsidRPr="001C0BC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уверен</w:t>
      </w:r>
      <w:r w:rsidR="00113303">
        <w:rPr>
          <w:color w:val="7A7A7A"/>
          <w:sz w:val="28"/>
          <w:szCs w:val="28"/>
        </w:rPr>
        <w:t>а</w:t>
      </w:r>
      <w:r w:rsidRPr="001C0BC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боятся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113303">
        <w:rPr>
          <w:color w:val="7A7A7A"/>
          <w:sz w:val="28"/>
          <w:szCs w:val="28"/>
        </w:rPr>
        <w:t>ученики</w:t>
      </w:r>
      <w:r w:rsidRPr="001C0BC3">
        <w:rPr>
          <w:color w:val="7A7A7A"/>
          <w:sz w:val="28"/>
          <w:szCs w:val="28"/>
        </w:rPr>
        <w:t>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Теперь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доступны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цифровые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lastRenderedPageBreak/>
        <w:t>версии,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гораздо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быстрее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проще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одну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языку.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либо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использовать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старомодный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если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классе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интернета,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либо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обратиться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онлайн-версиям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зависимости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обстоятельств.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одна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из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которая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знакомит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ваших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учеников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новыми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словами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произношением.</w:t>
      </w:r>
      <w:r w:rsidR="00844758" w:rsidRPr="001C0BC3">
        <w:rPr>
          <w:color w:val="7A7A7A"/>
          <w:sz w:val="28"/>
          <w:szCs w:val="28"/>
        </w:rPr>
        <w:t xml:space="preserve"> 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Найдите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которое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быть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длинным,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трудным,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неизвестным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возможно,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даже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сбивающим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толку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учащихся.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Теперь,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используя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словарь,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попросите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BC1E7E" w:rsidRPr="001C0BC3">
        <w:rPr>
          <w:color w:val="7A7A7A"/>
          <w:sz w:val="28"/>
          <w:szCs w:val="28"/>
        </w:rPr>
        <w:t>учащего</w:t>
      </w:r>
      <w:r w:rsidRPr="001C0BC3">
        <w:rPr>
          <w:color w:val="7A7A7A"/>
          <w:sz w:val="28"/>
          <w:szCs w:val="28"/>
        </w:rPr>
        <w:t>ся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написать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определение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так,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</w:t>
      </w:r>
      <w:r w:rsidR="00844758" w:rsidRPr="001C0BC3">
        <w:rPr>
          <w:color w:val="7A7A7A"/>
          <w:sz w:val="28"/>
          <w:szCs w:val="28"/>
        </w:rPr>
        <w:t xml:space="preserve"> </w:t>
      </w:r>
      <w:r w:rsidR="00BC1E7E" w:rsidRPr="001C0BC3">
        <w:rPr>
          <w:color w:val="7A7A7A"/>
          <w:sz w:val="28"/>
          <w:szCs w:val="28"/>
        </w:rPr>
        <w:t>он</w:t>
      </w:r>
      <w:r w:rsidR="00844758" w:rsidRPr="001C0BC3">
        <w:rPr>
          <w:color w:val="7A7A7A"/>
          <w:sz w:val="28"/>
          <w:szCs w:val="28"/>
        </w:rPr>
        <w:t xml:space="preserve"> </w:t>
      </w:r>
      <w:r w:rsidR="00BC1E7E" w:rsidRPr="001C0BC3">
        <w:rPr>
          <w:color w:val="7A7A7A"/>
          <w:sz w:val="28"/>
          <w:szCs w:val="28"/>
        </w:rPr>
        <w:t>считае</w:t>
      </w:r>
      <w:r w:rsidRPr="001C0BC3">
        <w:rPr>
          <w:color w:val="7A7A7A"/>
          <w:sz w:val="28"/>
          <w:szCs w:val="28"/>
        </w:rPr>
        <w:t>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нужным.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Дайте</w:t>
      </w:r>
      <w:r w:rsidR="00BC1E7E" w:rsidRPr="001C0BC3">
        <w:rPr>
          <w:color w:val="7A7A7A"/>
          <w:sz w:val="28"/>
          <w:szCs w:val="28"/>
        </w:rPr>
        <w:t xml:space="preserve"> ученику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несколько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минут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выполнение.</w:t>
      </w:r>
    </w:p>
    <w:p w:rsidR="007E4D9D" w:rsidRPr="00113303" w:rsidRDefault="00BC1E7E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качестве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альтернативы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используйте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словарь,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чтобы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прочитать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правильное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определение.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Игра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направлена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​​на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развитие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понимания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языка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отработку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навыков</w:t>
      </w:r>
      <w:r w:rsidR="00844758" w:rsidRPr="001C0BC3">
        <w:rPr>
          <w:color w:val="7A7A7A"/>
          <w:sz w:val="28"/>
          <w:szCs w:val="28"/>
        </w:rPr>
        <w:t xml:space="preserve"> </w:t>
      </w:r>
      <w:r w:rsidR="007E4D9D" w:rsidRPr="001C0BC3">
        <w:rPr>
          <w:color w:val="7A7A7A"/>
          <w:sz w:val="28"/>
          <w:szCs w:val="28"/>
        </w:rPr>
        <w:t>письма.</w:t>
      </w:r>
    </w:p>
    <w:p w:rsidR="007E4D9D" w:rsidRPr="001C0BC3" w:rsidRDefault="007E4D9D" w:rsidP="00C910D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C0BC3">
        <w:rPr>
          <w:color w:val="7A7A7A"/>
          <w:sz w:val="28"/>
          <w:szCs w:val="28"/>
        </w:rPr>
        <w:t>Итак,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подошла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концу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списка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гораздо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больше,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можете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творчески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адаптировать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другие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для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обучения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английскому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языку.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надеюсь,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найдете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список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игр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полезным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интересным.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Всегда,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когда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вы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начинаете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что-то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новое,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смотрите,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идут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дела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</w:t>
      </w:r>
      <w:r w:rsidR="00844758" w:rsidRPr="001C0BC3">
        <w:rPr>
          <w:color w:val="7A7A7A"/>
          <w:sz w:val="28"/>
          <w:szCs w:val="28"/>
        </w:rPr>
        <w:t xml:space="preserve"> </w:t>
      </w:r>
      <w:r w:rsidR="00BC1E7E" w:rsidRPr="001C0BC3">
        <w:rPr>
          <w:color w:val="7A7A7A"/>
          <w:sz w:val="28"/>
          <w:szCs w:val="28"/>
        </w:rPr>
        <w:t>ваших учеников</w:t>
      </w:r>
      <w:r w:rsidRPr="001C0BC3">
        <w:rPr>
          <w:color w:val="7A7A7A"/>
          <w:sz w:val="28"/>
          <w:szCs w:val="28"/>
        </w:rPr>
        <w:t>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делайте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заметки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будущее.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Это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узнать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их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предпочтения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и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поможет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вам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как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учителю.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Кроме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того,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разве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учитель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не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всегда</w:t>
      </w:r>
      <w:r w:rsidR="00844758" w:rsidRPr="001C0BC3">
        <w:rPr>
          <w:color w:val="7A7A7A"/>
          <w:sz w:val="28"/>
          <w:szCs w:val="28"/>
        </w:rPr>
        <w:t xml:space="preserve"> </w:t>
      </w:r>
      <w:r w:rsidRPr="001C0BC3">
        <w:rPr>
          <w:color w:val="7A7A7A"/>
          <w:sz w:val="28"/>
          <w:szCs w:val="28"/>
        </w:rPr>
        <w:t>ученик</w:t>
      </w:r>
      <w:r w:rsidR="001D2C69" w:rsidRPr="001C0BC3">
        <w:rPr>
          <w:color w:val="7A7A7A"/>
          <w:sz w:val="28"/>
          <w:szCs w:val="28"/>
        </w:rPr>
        <w:t>?</w:t>
      </w:r>
      <w:bookmarkEnd w:id="0"/>
    </w:p>
    <w:sectPr w:rsidR="007E4D9D" w:rsidRPr="001C0BC3" w:rsidSect="00F84D64">
      <w:footerReference w:type="default" r:id="rId9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37" w:rsidRDefault="00003237" w:rsidP="00003237">
      <w:pPr>
        <w:spacing w:after="0" w:line="240" w:lineRule="auto"/>
      </w:pPr>
      <w:r>
        <w:separator/>
      </w:r>
    </w:p>
  </w:endnote>
  <w:endnote w:type="continuationSeparator" w:id="0">
    <w:p w:rsidR="00003237" w:rsidRDefault="00003237" w:rsidP="0000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97269"/>
      <w:docPartObj>
        <w:docPartGallery w:val="Page Numbers (Bottom of Page)"/>
        <w:docPartUnique/>
      </w:docPartObj>
    </w:sdtPr>
    <w:sdtEndPr/>
    <w:sdtContent>
      <w:p w:rsidR="00003237" w:rsidRDefault="000032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84">
          <w:rPr>
            <w:noProof/>
          </w:rPr>
          <w:t>1</w:t>
        </w:r>
        <w:r>
          <w:fldChar w:fldCharType="end"/>
        </w:r>
      </w:p>
    </w:sdtContent>
  </w:sdt>
  <w:p w:rsidR="00003237" w:rsidRDefault="000032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37" w:rsidRDefault="00003237" w:rsidP="00003237">
      <w:pPr>
        <w:spacing w:after="0" w:line="240" w:lineRule="auto"/>
      </w:pPr>
      <w:r>
        <w:separator/>
      </w:r>
    </w:p>
  </w:footnote>
  <w:footnote w:type="continuationSeparator" w:id="0">
    <w:p w:rsidR="00003237" w:rsidRDefault="00003237" w:rsidP="0000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68D"/>
    <w:multiLevelType w:val="hybridMultilevel"/>
    <w:tmpl w:val="D966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2"/>
    <w:rsid w:val="00003237"/>
    <w:rsid w:val="00005DBA"/>
    <w:rsid w:val="000865D2"/>
    <w:rsid w:val="000B4B83"/>
    <w:rsid w:val="000C0751"/>
    <w:rsid w:val="000C5122"/>
    <w:rsid w:val="00113303"/>
    <w:rsid w:val="001C0BC3"/>
    <w:rsid w:val="001D2C69"/>
    <w:rsid w:val="001E686C"/>
    <w:rsid w:val="00207F81"/>
    <w:rsid w:val="00221E0D"/>
    <w:rsid w:val="0024406C"/>
    <w:rsid w:val="002D6136"/>
    <w:rsid w:val="002F3C40"/>
    <w:rsid w:val="003518EF"/>
    <w:rsid w:val="00386563"/>
    <w:rsid w:val="00404360"/>
    <w:rsid w:val="004104A1"/>
    <w:rsid w:val="00521EF9"/>
    <w:rsid w:val="006B329C"/>
    <w:rsid w:val="006C79EA"/>
    <w:rsid w:val="006D68DB"/>
    <w:rsid w:val="00797900"/>
    <w:rsid w:val="007E4D9D"/>
    <w:rsid w:val="00844758"/>
    <w:rsid w:val="0088194F"/>
    <w:rsid w:val="00957D50"/>
    <w:rsid w:val="00995034"/>
    <w:rsid w:val="009C3F04"/>
    <w:rsid w:val="00A55884"/>
    <w:rsid w:val="00A71255"/>
    <w:rsid w:val="00A742EF"/>
    <w:rsid w:val="00AD52B3"/>
    <w:rsid w:val="00AE372C"/>
    <w:rsid w:val="00B42AD4"/>
    <w:rsid w:val="00B53699"/>
    <w:rsid w:val="00B615D4"/>
    <w:rsid w:val="00BC1E7E"/>
    <w:rsid w:val="00BD728A"/>
    <w:rsid w:val="00C077B7"/>
    <w:rsid w:val="00C366E5"/>
    <w:rsid w:val="00C506F3"/>
    <w:rsid w:val="00C61984"/>
    <w:rsid w:val="00C910D7"/>
    <w:rsid w:val="00DA6341"/>
    <w:rsid w:val="00DB6256"/>
    <w:rsid w:val="00F23F25"/>
    <w:rsid w:val="00F84D64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5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0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5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E4D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chema-faq-answer">
    <w:name w:val="schema-faq-answer"/>
    <w:basedOn w:val="a"/>
    <w:rsid w:val="00F8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7"/>
  </w:style>
  <w:style w:type="paragraph" w:styleId="a8">
    <w:name w:val="footer"/>
    <w:basedOn w:val="a"/>
    <w:link w:val="a9"/>
    <w:uiPriority w:val="99"/>
    <w:unhideWhenUsed/>
    <w:rsid w:val="0000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237"/>
  </w:style>
  <w:style w:type="paragraph" w:styleId="aa">
    <w:name w:val="Revision"/>
    <w:hidden/>
    <w:uiPriority w:val="99"/>
    <w:semiHidden/>
    <w:rsid w:val="000C075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5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0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5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E4D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chema-faq-answer">
    <w:name w:val="schema-faq-answer"/>
    <w:basedOn w:val="a"/>
    <w:rsid w:val="00F8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7"/>
  </w:style>
  <w:style w:type="paragraph" w:styleId="a8">
    <w:name w:val="footer"/>
    <w:basedOn w:val="a"/>
    <w:link w:val="a9"/>
    <w:uiPriority w:val="99"/>
    <w:unhideWhenUsed/>
    <w:rsid w:val="0000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237"/>
  </w:style>
  <w:style w:type="paragraph" w:styleId="aa">
    <w:name w:val="Revision"/>
    <w:hidden/>
    <w:uiPriority w:val="99"/>
    <w:semiHidden/>
    <w:rsid w:val="000C075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409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659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41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381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789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3710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681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469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5021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283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382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919">
          <w:marLeft w:val="-386"/>
          <w:marRight w:val="-38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English_as_a_second_langu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petrov</cp:lastModifiedBy>
  <cp:revision>2</cp:revision>
  <dcterms:created xsi:type="dcterms:W3CDTF">2022-10-03T09:47:00Z</dcterms:created>
  <dcterms:modified xsi:type="dcterms:W3CDTF">2022-10-03T09:47:00Z</dcterms:modified>
</cp:coreProperties>
</file>