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AC" w:rsidRPr="00A116BA" w:rsidRDefault="00046816" w:rsidP="00A11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6BA">
        <w:rPr>
          <w:rFonts w:ascii="Times New Roman" w:hAnsi="Times New Roman" w:cs="Times New Roman"/>
          <w:b/>
          <w:sz w:val="32"/>
          <w:szCs w:val="32"/>
        </w:rPr>
        <w:t>Устранение акцента в речи</w:t>
      </w:r>
    </w:p>
    <w:p w:rsidR="00FD2371" w:rsidRDefault="00046816" w:rsidP="00FD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во времена больших и  постоянных перемещений. Люди уезжают из родных мест в поисках лучшей доли: более высоких заработков, интересной работы, насыщенной жизни. Иногда к перемене места жительства их толкают природные катаклизмы, войны, революции, случ</w:t>
      </w:r>
      <w:r w:rsidR="00FD2371">
        <w:rPr>
          <w:rFonts w:ascii="Times New Roman" w:hAnsi="Times New Roman" w:cs="Times New Roman"/>
          <w:sz w:val="24"/>
          <w:szCs w:val="24"/>
        </w:rPr>
        <w:t>ивш</w:t>
      </w:r>
      <w:r>
        <w:rPr>
          <w:rFonts w:ascii="Times New Roman" w:hAnsi="Times New Roman" w:cs="Times New Roman"/>
          <w:sz w:val="24"/>
          <w:szCs w:val="24"/>
        </w:rPr>
        <w:t xml:space="preserve">иеся на родине. Оказавшись в чужой стране (или просто в иноязычной среде), люди сталкиваются с главной проблемой – языковым барьером. Чаще всего им удается выучить язык, но национальные особенности, как правило, остаются в их речи, проявляясь в виде </w:t>
      </w:r>
      <w:r w:rsidRPr="00046816">
        <w:rPr>
          <w:rFonts w:ascii="Times New Roman" w:hAnsi="Times New Roman" w:cs="Times New Roman"/>
          <w:b/>
          <w:sz w:val="24"/>
          <w:szCs w:val="24"/>
        </w:rPr>
        <w:t>акцента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816" w:rsidRDefault="00FD2371" w:rsidP="00FD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Естественно, что жителям каждой страны хочется слышать свою родную речь в таком виде, в каком они привыкли слышать её с детства. Согласитесь, нам ведь режет слух, когда мы слышим в русской речи грубые ошибки, связанные с тем, что звуковой и грамматический строй нашего языка усвоен</w:t>
      </w:r>
      <w:r w:rsidR="00A116B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неправильно? Конечно, людям с </w:t>
      </w:r>
      <w:r w:rsidRPr="008C2D0A">
        <w:rPr>
          <w:rFonts w:ascii="Times New Roman" w:hAnsi="Times New Roman" w:cs="Times New Roman"/>
          <w:b/>
          <w:sz w:val="24"/>
          <w:szCs w:val="24"/>
        </w:rPr>
        <w:t>выраженным акцентом</w:t>
      </w:r>
      <w:r>
        <w:rPr>
          <w:rFonts w:ascii="Times New Roman" w:hAnsi="Times New Roman" w:cs="Times New Roman"/>
          <w:sz w:val="24"/>
          <w:szCs w:val="24"/>
        </w:rPr>
        <w:t xml:space="preserve"> очень сложно претендовать на хорошую работу</w:t>
      </w:r>
      <w:r w:rsidR="00895EA5">
        <w:rPr>
          <w:rFonts w:ascii="Times New Roman" w:hAnsi="Times New Roman" w:cs="Times New Roman"/>
          <w:sz w:val="24"/>
          <w:szCs w:val="24"/>
        </w:rPr>
        <w:t xml:space="preserve"> даже при наличии отличного образования. И многие даже не подозревают, что под руководством опытного логопеда они легко смогут преодолеть свои трудности. Известный артист Армен Джигарханян часто рассказывает в своих интервью, что его не брали ни в один театральный вуз из-за сильного армянского акцента. Ему пришлось предварительно заниматься с логопедом. В результате</w:t>
      </w:r>
      <w:r w:rsidR="008C2D0A">
        <w:rPr>
          <w:rFonts w:ascii="Times New Roman" w:hAnsi="Times New Roman" w:cs="Times New Roman"/>
          <w:sz w:val="24"/>
          <w:szCs w:val="24"/>
        </w:rPr>
        <w:t>,</w:t>
      </w:r>
      <w:r w:rsidR="00895EA5">
        <w:rPr>
          <w:rFonts w:ascii="Times New Roman" w:hAnsi="Times New Roman" w:cs="Times New Roman"/>
          <w:sz w:val="24"/>
          <w:szCs w:val="24"/>
        </w:rPr>
        <w:t xml:space="preserve"> акцент исчез полностью, он стал одним из самых востребованных актеров театра и кино.  В. Гафт даже написал на него эпиграмму:</w:t>
      </w:r>
    </w:p>
    <w:p w:rsidR="00895EA5" w:rsidRDefault="00895EA5" w:rsidP="00FD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столько на земле армян,</w:t>
      </w:r>
    </w:p>
    <w:p w:rsidR="00895EA5" w:rsidRDefault="00895EA5" w:rsidP="00FD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8C2D0A">
        <w:rPr>
          <w:rFonts w:ascii="Times New Roman" w:hAnsi="Times New Roman" w:cs="Times New Roman"/>
          <w:sz w:val="24"/>
          <w:szCs w:val="24"/>
        </w:rPr>
        <w:t>фильмов, где сыграл Джигарханян.</w:t>
      </w:r>
    </w:p>
    <w:p w:rsidR="008C2D0A" w:rsidRDefault="008C2D0A" w:rsidP="00FD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как же проявляется </w:t>
      </w:r>
      <w:r w:rsidRPr="002B32F4">
        <w:rPr>
          <w:rFonts w:ascii="Times New Roman" w:hAnsi="Times New Roman" w:cs="Times New Roman"/>
          <w:b/>
          <w:sz w:val="24"/>
          <w:szCs w:val="24"/>
        </w:rPr>
        <w:t>акцент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D0A" w:rsidRPr="002B32F4" w:rsidRDefault="00B20A37" w:rsidP="00B81D4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2F4">
        <w:rPr>
          <w:rFonts w:ascii="Times New Roman" w:hAnsi="Times New Roman" w:cs="Times New Roman"/>
          <w:sz w:val="24"/>
          <w:szCs w:val="24"/>
        </w:rPr>
        <w:t>Н</w:t>
      </w:r>
      <w:r w:rsidR="008C2D0A" w:rsidRPr="002B32F4">
        <w:rPr>
          <w:rFonts w:ascii="Times New Roman" w:hAnsi="Times New Roman" w:cs="Times New Roman"/>
          <w:sz w:val="24"/>
          <w:szCs w:val="24"/>
        </w:rPr>
        <w:t>еправильное или искаженное произношение звуков. Не секрет, что по своему звуковому строю языки сильно отличаются друг от друга. Например, в татарском языке нет аффрикат (то есть, «ц» произносится как «с», «ч» - как «щ»: «</w:t>
      </w:r>
      <w:proofErr w:type="spellStart"/>
      <w:r w:rsidR="008C2D0A" w:rsidRPr="002B32F4">
        <w:rPr>
          <w:rFonts w:ascii="Times New Roman" w:hAnsi="Times New Roman" w:cs="Times New Roman"/>
          <w:sz w:val="24"/>
          <w:szCs w:val="24"/>
        </w:rPr>
        <w:t>светок</w:t>
      </w:r>
      <w:proofErr w:type="spellEnd"/>
      <w:r w:rsidR="008C2D0A" w:rsidRPr="002B32F4">
        <w:rPr>
          <w:rFonts w:ascii="Times New Roman" w:hAnsi="Times New Roman" w:cs="Times New Roman"/>
          <w:sz w:val="24"/>
          <w:szCs w:val="24"/>
        </w:rPr>
        <w:t>» - цветок; «</w:t>
      </w:r>
      <w:proofErr w:type="spellStart"/>
      <w:r w:rsidR="008C2D0A" w:rsidRPr="002B32F4">
        <w:rPr>
          <w:rFonts w:ascii="Times New Roman" w:hAnsi="Times New Roman" w:cs="Times New Roman"/>
          <w:sz w:val="24"/>
          <w:szCs w:val="24"/>
        </w:rPr>
        <w:t>щетыре</w:t>
      </w:r>
      <w:proofErr w:type="spellEnd"/>
      <w:r w:rsidR="008C2D0A" w:rsidRPr="002B32F4">
        <w:rPr>
          <w:rFonts w:ascii="Times New Roman" w:hAnsi="Times New Roman" w:cs="Times New Roman"/>
          <w:sz w:val="24"/>
          <w:szCs w:val="24"/>
        </w:rPr>
        <w:t xml:space="preserve">» - четыре); во французском языке звук «р» горловой (это ухом русского человека воспринимается как явный дефект). Даже славянские языки, имеющие общие языковые корни, отличаются по звукопроизношению. Скажем, в украинском и белорусском </w:t>
      </w:r>
      <w:proofErr w:type="gramStart"/>
      <w:r w:rsidR="008C2D0A" w:rsidRPr="002B32F4">
        <w:rPr>
          <w:rFonts w:ascii="Times New Roman" w:hAnsi="Times New Roman" w:cs="Times New Roman"/>
          <w:sz w:val="24"/>
          <w:szCs w:val="24"/>
        </w:rPr>
        <w:t>языках</w:t>
      </w:r>
      <w:proofErr w:type="gramEnd"/>
      <w:r w:rsidR="008C2D0A" w:rsidRPr="002B32F4">
        <w:rPr>
          <w:rFonts w:ascii="Times New Roman" w:hAnsi="Times New Roman" w:cs="Times New Roman"/>
          <w:sz w:val="24"/>
          <w:szCs w:val="24"/>
        </w:rPr>
        <w:t xml:space="preserve"> звук «г» не взрывной, как в русском, а фрикативный, то есть он звучит как звук «</w:t>
      </w:r>
      <w:r w:rsidR="00627340" w:rsidRPr="002B32F4">
        <w:rPr>
          <w:rFonts w:ascii="Times New Roman" w:hAnsi="Times New Roman" w:cs="Times New Roman"/>
          <w:sz w:val="24"/>
          <w:szCs w:val="24"/>
        </w:rPr>
        <w:t xml:space="preserve">х», если произносить его звонко. </w:t>
      </w:r>
    </w:p>
    <w:p w:rsidR="00627340" w:rsidRPr="002B32F4" w:rsidRDefault="00B20A37" w:rsidP="00B81D4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2F4">
        <w:rPr>
          <w:rFonts w:ascii="Times New Roman" w:hAnsi="Times New Roman" w:cs="Times New Roman"/>
          <w:sz w:val="24"/>
          <w:szCs w:val="24"/>
        </w:rPr>
        <w:t>О</w:t>
      </w:r>
      <w:r w:rsidR="00627340" w:rsidRPr="002B32F4">
        <w:rPr>
          <w:rFonts w:ascii="Times New Roman" w:hAnsi="Times New Roman" w:cs="Times New Roman"/>
          <w:sz w:val="24"/>
          <w:szCs w:val="24"/>
        </w:rPr>
        <w:t>шибки в употреблении грамматических форм. Это также связано с различиями между языками, в частности,  в грамматических строях разных языков. В языках тюркской группы нет предлогов, поэтому людям-носителям этих языков очень трудно освоить предложные отношения, которые являются  достаточно сложными в русском языке</w:t>
      </w:r>
      <w:r w:rsidRPr="002B32F4">
        <w:rPr>
          <w:rFonts w:ascii="Times New Roman" w:hAnsi="Times New Roman" w:cs="Times New Roman"/>
          <w:sz w:val="24"/>
          <w:szCs w:val="24"/>
        </w:rPr>
        <w:t>. Во всех языках по-разному, отличным от русского языка способом осуществляется согласование прилагательного и существительного, образование множественного числа существительных и т.д. Кроме того, в русском языке сложная система падежных отношений, которую иностранцам</w:t>
      </w:r>
      <w:r w:rsidR="003A4BAE" w:rsidRPr="002B32F4">
        <w:rPr>
          <w:rFonts w:ascii="Times New Roman" w:hAnsi="Times New Roman" w:cs="Times New Roman"/>
          <w:sz w:val="24"/>
          <w:szCs w:val="24"/>
        </w:rPr>
        <w:t>,</w:t>
      </w:r>
      <w:r w:rsidRPr="002B32F4">
        <w:rPr>
          <w:rFonts w:ascii="Times New Roman" w:hAnsi="Times New Roman" w:cs="Times New Roman"/>
          <w:sz w:val="24"/>
          <w:szCs w:val="24"/>
        </w:rPr>
        <w:t xml:space="preserve"> </w:t>
      </w:r>
      <w:r w:rsidR="003A4BAE" w:rsidRPr="002B32F4">
        <w:rPr>
          <w:rFonts w:ascii="Times New Roman" w:hAnsi="Times New Roman" w:cs="Times New Roman"/>
          <w:sz w:val="24"/>
          <w:szCs w:val="24"/>
        </w:rPr>
        <w:t>ч</w:t>
      </w:r>
      <w:r w:rsidRPr="002B32F4">
        <w:rPr>
          <w:rFonts w:ascii="Times New Roman" w:hAnsi="Times New Roman" w:cs="Times New Roman"/>
          <w:sz w:val="24"/>
          <w:szCs w:val="24"/>
        </w:rPr>
        <w:t xml:space="preserve">аще всего, усвоить необыкновенно трудно. </w:t>
      </w:r>
    </w:p>
    <w:p w:rsidR="003A4BAE" w:rsidRPr="002B32F4" w:rsidRDefault="003A4BAE" w:rsidP="00B81D4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2F4">
        <w:rPr>
          <w:rFonts w:ascii="Times New Roman" w:hAnsi="Times New Roman" w:cs="Times New Roman"/>
          <w:sz w:val="24"/>
          <w:szCs w:val="24"/>
        </w:rPr>
        <w:t xml:space="preserve">Трудности в построении предложений. Их испытывает любой человек, осваивающий </w:t>
      </w:r>
      <w:r w:rsidR="00DA57D9" w:rsidRPr="002B32F4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2B32F4">
        <w:rPr>
          <w:rFonts w:ascii="Times New Roman" w:hAnsi="Times New Roman" w:cs="Times New Roman"/>
          <w:sz w:val="24"/>
          <w:szCs w:val="24"/>
        </w:rPr>
        <w:t>язык, и эти трудности напрямую с</w:t>
      </w:r>
      <w:r w:rsidR="00DA57D9" w:rsidRPr="002B32F4">
        <w:rPr>
          <w:rFonts w:ascii="Times New Roman" w:hAnsi="Times New Roman" w:cs="Times New Roman"/>
          <w:sz w:val="24"/>
          <w:szCs w:val="24"/>
        </w:rPr>
        <w:t>вязаны с овладением грамматикой. Например, в английском языке смысл предложения зависит от порядка слов: на первом месте всегда подлежащее, затем сказуемое, после – прямое дополнение</w:t>
      </w:r>
      <w:r w:rsidR="002B32F4" w:rsidRPr="002B32F4">
        <w:rPr>
          <w:rFonts w:ascii="Times New Roman" w:hAnsi="Times New Roman" w:cs="Times New Roman"/>
          <w:sz w:val="24"/>
          <w:szCs w:val="24"/>
        </w:rPr>
        <w:t xml:space="preserve">: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57D9" w:rsidRPr="002B32F4">
        <w:rPr>
          <w:rFonts w:ascii="Times New Roman" w:hAnsi="Times New Roman" w:cs="Times New Roman"/>
          <w:sz w:val="24"/>
          <w:szCs w:val="24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DA57D9" w:rsidRPr="002B32F4">
        <w:rPr>
          <w:rFonts w:ascii="Times New Roman" w:hAnsi="Times New Roman" w:cs="Times New Roman"/>
          <w:sz w:val="24"/>
          <w:szCs w:val="24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eats</w:t>
      </w:r>
      <w:r w:rsidR="00DA57D9" w:rsidRPr="002B32F4">
        <w:rPr>
          <w:rFonts w:ascii="Times New Roman" w:hAnsi="Times New Roman" w:cs="Times New Roman"/>
          <w:sz w:val="24"/>
          <w:szCs w:val="24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57D9" w:rsidRPr="002B32F4">
        <w:rPr>
          <w:rFonts w:ascii="Times New Roman" w:hAnsi="Times New Roman" w:cs="Times New Roman"/>
          <w:sz w:val="24"/>
          <w:szCs w:val="24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DA57D9" w:rsidRPr="002B32F4">
        <w:rPr>
          <w:rFonts w:ascii="Times New Roman" w:hAnsi="Times New Roman" w:cs="Times New Roman"/>
          <w:sz w:val="24"/>
          <w:szCs w:val="24"/>
        </w:rPr>
        <w:t>. Кошка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</w:rPr>
        <w:t>ест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</w:rPr>
        <w:t>мышку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eats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</w:rPr>
        <w:t>Мышка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</w:rPr>
        <w:t>ест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</w:rPr>
        <w:t>кошку</w:t>
      </w:r>
      <w:r w:rsidR="00DA57D9" w:rsidRPr="001216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1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7D9" w:rsidRPr="002B32F4">
        <w:rPr>
          <w:rFonts w:ascii="Times New Roman" w:hAnsi="Times New Roman" w:cs="Times New Roman"/>
          <w:sz w:val="24"/>
          <w:szCs w:val="24"/>
        </w:rPr>
        <w:t xml:space="preserve">А по-русски можно сказать: Мышку ест кошка. Ест кошка мышку. Ест мышку кошка. И смысл этих предложений абсолютно одинаковый. Всё зависит от грамматической формы слов, входящих в состав </w:t>
      </w:r>
      <w:r w:rsidR="002B32F4" w:rsidRPr="002B32F4">
        <w:rPr>
          <w:rFonts w:ascii="Times New Roman" w:hAnsi="Times New Roman" w:cs="Times New Roman"/>
          <w:sz w:val="24"/>
          <w:szCs w:val="24"/>
        </w:rPr>
        <w:t>предложения</w:t>
      </w:r>
      <w:r w:rsidR="00DA57D9" w:rsidRPr="002B32F4">
        <w:rPr>
          <w:rFonts w:ascii="Times New Roman" w:hAnsi="Times New Roman" w:cs="Times New Roman"/>
          <w:sz w:val="24"/>
          <w:szCs w:val="24"/>
        </w:rPr>
        <w:t>.</w:t>
      </w:r>
    </w:p>
    <w:p w:rsidR="003A4BAE" w:rsidRDefault="003A4BAE" w:rsidP="00B8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F4" w:rsidRDefault="003A4BAE" w:rsidP="00B81D4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2F4">
        <w:rPr>
          <w:rFonts w:ascii="Times New Roman" w:hAnsi="Times New Roman" w:cs="Times New Roman"/>
          <w:sz w:val="24"/>
          <w:szCs w:val="24"/>
        </w:rPr>
        <w:t xml:space="preserve">Неточное или неправильное употребление слов, связанное с недостаточным овладением лексическим строем языка. Другими словами, человек овладел языком на бытовом уровне, он может объясниться, высказать свою просьбу простыми, элементарными словами, но </w:t>
      </w:r>
      <w:r w:rsidRPr="002B32F4">
        <w:rPr>
          <w:rFonts w:ascii="Times New Roman" w:hAnsi="Times New Roman" w:cs="Times New Roman"/>
          <w:sz w:val="24"/>
          <w:szCs w:val="24"/>
        </w:rPr>
        <w:lastRenderedPageBreak/>
        <w:t>для того, чтобы выразить свои чувства и мысли более полно, ему не хватает словарного запаса. И без специально организованной помощи у него это вряд ли получится.</w:t>
      </w:r>
    </w:p>
    <w:p w:rsidR="002B32F4" w:rsidRPr="002B32F4" w:rsidRDefault="002B32F4" w:rsidP="00B81D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4BAE" w:rsidRDefault="002B32F4" w:rsidP="00B81D4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2F4">
        <w:rPr>
          <w:rFonts w:ascii="Times New Roman" w:hAnsi="Times New Roman" w:cs="Times New Roman"/>
          <w:sz w:val="24"/>
          <w:szCs w:val="24"/>
        </w:rPr>
        <w:t xml:space="preserve"> Нехарактерная для русского языка интонационная окрашенность речи. Наверняка, вы замечали, что даже представители различных областей России говорят с разной интонацией. Что же говорить о представителях других национальностей? Поэтому над этой стороной речи тоже нужно серьезно и ответственно работать.</w:t>
      </w:r>
    </w:p>
    <w:p w:rsidR="00B81D47" w:rsidRDefault="00B81D47" w:rsidP="00A1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раз мне приходилось слышать: «У меня нет способности к языкам», «Я не различаю звуков иностранной речи», «Мне трудно запоминать иностранные слова». Могу сказать только одно: дорогу осилит идущий. Даже музыкальный слух можно развить, что уж говорить о речевом слухе, который всем нам дан от рождения и от которого напрямую зависит усвоение или неусвоение иностранного языка? </w:t>
      </w:r>
    </w:p>
    <w:p w:rsidR="00121687" w:rsidRDefault="00B81D47" w:rsidP="00A1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на самом деле кажется, что Вы не можете освоить русский язык, Вы чувствуете какой-то барьер между Вами и свободным владение русской речью, Вам непременно нужно обратиться к психологу</w:t>
      </w:r>
      <w:r w:rsidR="001027BA">
        <w:rPr>
          <w:rFonts w:ascii="Times New Roman" w:hAnsi="Times New Roman" w:cs="Times New Roman"/>
          <w:sz w:val="24"/>
          <w:szCs w:val="24"/>
        </w:rPr>
        <w:t>.</w:t>
      </w:r>
      <w:r w:rsidR="00121687">
        <w:rPr>
          <w:rFonts w:ascii="Times New Roman" w:hAnsi="Times New Roman" w:cs="Times New Roman"/>
          <w:sz w:val="24"/>
          <w:szCs w:val="24"/>
        </w:rPr>
        <w:t xml:space="preserve"> Если у Вас есть акцент из-за того, что Вы недостаточно хорошо владеете русским языком ил</w:t>
      </w:r>
      <w:r w:rsidR="00A116BA">
        <w:rPr>
          <w:rFonts w:ascii="Times New Roman" w:hAnsi="Times New Roman" w:cs="Times New Roman"/>
          <w:sz w:val="24"/>
          <w:szCs w:val="24"/>
        </w:rPr>
        <w:t xml:space="preserve">и </w:t>
      </w:r>
      <w:r w:rsidR="00121687">
        <w:rPr>
          <w:rFonts w:ascii="Times New Roman" w:hAnsi="Times New Roman" w:cs="Times New Roman"/>
          <w:sz w:val="24"/>
          <w:szCs w:val="24"/>
        </w:rPr>
        <w:t>Ваш акцент связан с тем, что Вы приехали из тех областей России, где русская речь отличается определенной специфичностью</w:t>
      </w:r>
      <w:r w:rsidR="00A116BA">
        <w:rPr>
          <w:rFonts w:ascii="Times New Roman" w:hAnsi="Times New Roman" w:cs="Times New Roman"/>
          <w:sz w:val="24"/>
          <w:szCs w:val="24"/>
        </w:rPr>
        <w:t>, и это создает трудности в Вашей жизни,</w:t>
      </w:r>
      <w:r w:rsidR="00121687">
        <w:rPr>
          <w:rFonts w:ascii="Times New Roman" w:hAnsi="Times New Roman" w:cs="Times New Roman"/>
          <w:sz w:val="24"/>
          <w:szCs w:val="24"/>
        </w:rPr>
        <w:t xml:space="preserve">  </w:t>
      </w:r>
      <w:r w:rsidR="00121687" w:rsidRPr="00121687">
        <w:rPr>
          <w:rFonts w:ascii="Times New Roman" w:hAnsi="Times New Roman" w:cs="Times New Roman"/>
          <w:sz w:val="24"/>
          <w:szCs w:val="24"/>
        </w:rPr>
        <w:t>приходите на первичный диагностический прием</w:t>
      </w:r>
      <w:r w:rsidR="00A116BA">
        <w:rPr>
          <w:rFonts w:ascii="Times New Roman" w:hAnsi="Times New Roman" w:cs="Times New Roman"/>
          <w:sz w:val="24"/>
          <w:szCs w:val="24"/>
        </w:rPr>
        <w:t xml:space="preserve"> в наш Центр.</w:t>
      </w:r>
      <w:r w:rsidR="00121687" w:rsidRPr="00121687">
        <w:rPr>
          <w:rFonts w:ascii="Times New Roman" w:hAnsi="Times New Roman" w:cs="Times New Roman"/>
          <w:sz w:val="24"/>
          <w:szCs w:val="24"/>
        </w:rPr>
        <w:t xml:space="preserve"> </w:t>
      </w:r>
      <w:r w:rsidR="00A116BA">
        <w:rPr>
          <w:rFonts w:ascii="Times New Roman" w:hAnsi="Times New Roman" w:cs="Times New Roman"/>
          <w:sz w:val="24"/>
          <w:szCs w:val="24"/>
        </w:rPr>
        <w:t>С</w:t>
      </w:r>
      <w:r w:rsidR="00121687" w:rsidRPr="00121687">
        <w:rPr>
          <w:rFonts w:ascii="Times New Roman" w:hAnsi="Times New Roman" w:cs="Times New Roman"/>
          <w:sz w:val="24"/>
          <w:szCs w:val="24"/>
        </w:rPr>
        <w:t xml:space="preserve">пециалист составит для Вас индивидуальный маршрут работы с </w:t>
      </w:r>
      <w:r w:rsidR="00A116BA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121687" w:rsidRPr="00121687">
        <w:rPr>
          <w:rFonts w:ascii="Times New Roman" w:hAnsi="Times New Roman" w:cs="Times New Roman"/>
          <w:sz w:val="24"/>
          <w:szCs w:val="24"/>
        </w:rPr>
        <w:t>проблемой.</w:t>
      </w:r>
    </w:p>
    <w:p w:rsidR="00A116BA" w:rsidRPr="00121687" w:rsidRDefault="00A116BA" w:rsidP="00A1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687" w:rsidRPr="00121687" w:rsidRDefault="00121687" w:rsidP="001216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87">
        <w:rPr>
          <w:rFonts w:ascii="Times New Roman" w:hAnsi="Times New Roman" w:cs="Times New Roman"/>
          <w:sz w:val="24"/>
          <w:szCs w:val="24"/>
        </w:rPr>
        <w:t xml:space="preserve">  Пример из практики.</w:t>
      </w:r>
    </w:p>
    <w:p w:rsidR="00A116BA" w:rsidRDefault="00A116BA" w:rsidP="00121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C3" w:rsidRDefault="00A116BA" w:rsidP="00B8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1687" w:rsidRPr="0012168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121687" w:rsidRPr="00121687">
        <w:rPr>
          <w:rFonts w:ascii="Times New Roman" w:hAnsi="Times New Roman" w:cs="Times New Roman"/>
          <w:sz w:val="24"/>
          <w:szCs w:val="24"/>
        </w:rPr>
        <w:t xml:space="preserve">лет. </w:t>
      </w:r>
      <w:r>
        <w:rPr>
          <w:rFonts w:ascii="Times New Roman" w:hAnsi="Times New Roman" w:cs="Times New Roman"/>
          <w:sz w:val="24"/>
          <w:szCs w:val="24"/>
        </w:rPr>
        <w:t xml:space="preserve">По национальности татарка. Родилась и выросла в татарской деревне. После девятого класса поступила в педагогическое </w:t>
      </w:r>
      <w:r w:rsidR="007A68C3">
        <w:rPr>
          <w:rFonts w:ascii="Times New Roman" w:hAnsi="Times New Roman" w:cs="Times New Roman"/>
          <w:sz w:val="24"/>
          <w:szCs w:val="24"/>
        </w:rPr>
        <w:t>училище. Успешно училась, после окончания собиралась работать учителем начальных классов в русской школе</w:t>
      </w:r>
      <w:proofErr w:type="gramStart"/>
      <w:r w:rsidR="007A6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68C3">
        <w:rPr>
          <w:rFonts w:ascii="Times New Roman" w:hAnsi="Times New Roman" w:cs="Times New Roman"/>
          <w:sz w:val="24"/>
          <w:szCs w:val="24"/>
        </w:rPr>
        <w:t xml:space="preserve"> На практике в школе выявились проблемы. Диктует  ученикам условие задачи: Корзине лежит </w:t>
      </w:r>
      <w:proofErr w:type="spellStart"/>
      <w:r w:rsidR="007A68C3">
        <w:rPr>
          <w:rFonts w:ascii="Times New Roman" w:hAnsi="Times New Roman" w:cs="Times New Roman"/>
          <w:sz w:val="24"/>
          <w:szCs w:val="24"/>
        </w:rPr>
        <w:t>щетыре</w:t>
      </w:r>
      <w:proofErr w:type="spellEnd"/>
      <w:r w:rsidR="007A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C3">
        <w:rPr>
          <w:rFonts w:ascii="Times New Roman" w:hAnsi="Times New Roman" w:cs="Times New Roman"/>
          <w:sz w:val="24"/>
          <w:szCs w:val="24"/>
        </w:rPr>
        <w:t>мящика</w:t>
      </w:r>
      <w:proofErr w:type="spellEnd"/>
      <w:r w:rsidR="007A68C3">
        <w:rPr>
          <w:rFonts w:ascii="Times New Roman" w:hAnsi="Times New Roman" w:cs="Times New Roman"/>
          <w:sz w:val="24"/>
          <w:szCs w:val="24"/>
        </w:rPr>
        <w:t xml:space="preserve">. Дети так и пишут: «4 </w:t>
      </w:r>
      <w:proofErr w:type="spellStart"/>
      <w:r w:rsidR="007A68C3">
        <w:rPr>
          <w:rFonts w:ascii="Times New Roman" w:hAnsi="Times New Roman" w:cs="Times New Roman"/>
          <w:sz w:val="24"/>
          <w:szCs w:val="24"/>
        </w:rPr>
        <w:t>мящика</w:t>
      </w:r>
      <w:proofErr w:type="spellEnd"/>
      <w:r w:rsidR="007A68C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27340" w:rsidRPr="00627340" w:rsidRDefault="007A68C3" w:rsidP="00B8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Обратилась за помощью к логопеду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выявлено: в речи нет предлогов, нет звуков «ц», «ч», трудности в построении предложений. Занималась 6 месяцев. Акцент успешно преодолён. Успешно работает в школе по полученной специальности.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40" w:rsidRPr="00627340" w:rsidRDefault="00627340" w:rsidP="00B8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340" w:rsidRPr="0062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5660CD"/>
    <w:multiLevelType w:val="hybridMultilevel"/>
    <w:tmpl w:val="E236D678"/>
    <w:lvl w:ilvl="0" w:tplc="4A74D5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772563"/>
    <w:multiLevelType w:val="hybridMultilevel"/>
    <w:tmpl w:val="082E4BD8"/>
    <w:lvl w:ilvl="0" w:tplc="4A74D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07"/>
    <w:rsid w:val="00046816"/>
    <w:rsid w:val="001027BA"/>
    <w:rsid w:val="00121687"/>
    <w:rsid w:val="002B32F4"/>
    <w:rsid w:val="003A4BAE"/>
    <w:rsid w:val="004D18F9"/>
    <w:rsid w:val="00627340"/>
    <w:rsid w:val="007A68C3"/>
    <w:rsid w:val="008818AC"/>
    <w:rsid w:val="00895EA5"/>
    <w:rsid w:val="008C2D0A"/>
    <w:rsid w:val="00A116BA"/>
    <w:rsid w:val="00B20A37"/>
    <w:rsid w:val="00B81D47"/>
    <w:rsid w:val="00DA57D9"/>
    <w:rsid w:val="00F42807"/>
    <w:rsid w:val="00F906E8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Венценосцева</dc:creator>
  <cp:keywords/>
  <dc:description/>
  <cp:lastModifiedBy>Венценосцева</cp:lastModifiedBy>
  <cp:revision>6</cp:revision>
  <dcterms:created xsi:type="dcterms:W3CDTF">2011-06-12T10:50:00Z</dcterms:created>
  <dcterms:modified xsi:type="dcterms:W3CDTF">2011-06-12T13:21:00Z</dcterms:modified>
</cp:coreProperties>
</file>