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C3" w:rsidRPr="009535C1" w:rsidRDefault="0067463E" w:rsidP="001A432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  <w:r w:rsidRPr="009535C1">
        <w:rPr>
          <w:rFonts w:ascii="Times New Roman" w:hAnsi="Times New Roman" w:cs="Times New Roman"/>
          <w:b/>
          <w:sz w:val="36"/>
          <w:szCs w:val="32"/>
        </w:rPr>
        <w:t>Вдохновляем учащихся на общение!</w:t>
      </w:r>
    </w:p>
    <w:p w:rsidR="001A4327" w:rsidRDefault="001A4327" w:rsidP="00995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часто нам приходится слышать – </w:t>
      </w:r>
      <w:r w:rsidRPr="00844344">
        <w:rPr>
          <w:rFonts w:ascii="Times New Roman" w:hAnsi="Times New Roman" w:cs="Times New Roman"/>
          <w:i/>
          <w:sz w:val="28"/>
          <w:szCs w:val="28"/>
        </w:rPr>
        <w:t>Я восемь лет</w:t>
      </w:r>
      <w:r w:rsidR="00844344" w:rsidRPr="00844344">
        <w:rPr>
          <w:rFonts w:ascii="Times New Roman" w:hAnsi="Times New Roman" w:cs="Times New Roman"/>
          <w:i/>
          <w:sz w:val="28"/>
          <w:szCs w:val="28"/>
        </w:rPr>
        <w:t xml:space="preserve"> изучал английский язык в школе, а не могу сказать и слова!</w:t>
      </w:r>
      <w:r w:rsidR="00844344">
        <w:rPr>
          <w:rFonts w:ascii="Times New Roman" w:hAnsi="Times New Roman" w:cs="Times New Roman"/>
          <w:sz w:val="28"/>
          <w:szCs w:val="28"/>
        </w:rPr>
        <w:t xml:space="preserve"> Ученик может прекрасно знать всю грамматику изучаемого языка, но быть не в состоянии </w:t>
      </w:r>
      <w:r w:rsidR="00995645">
        <w:rPr>
          <w:rFonts w:ascii="Times New Roman" w:hAnsi="Times New Roman" w:cs="Times New Roman"/>
          <w:sz w:val="28"/>
          <w:szCs w:val="28"/>
        </w:rPr>
        <w:t>понять и пообщаться в реальной ситуации.</w:t>
      </w:r>
    </w:p>
    <w:p w:rsidR="00554C13" w:rsidRDefault="00995645" w:rsidP="00995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необходимо вовлекать в процесс </w:t>
      </w:r>
      <w:r w:rsidRPr="0099564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учусь - делая сам, учусь – пробуя говорить сам, учусь – моделируя ситуации для коммуникативных нужд</w:t>
      </w:r>
      <w:r w:rsidRPr="00995645"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 классе должна быть всецело ориентирована на ученика, а роль учителя</w:t>
      </w:r>
      <w:r w:rsidR="00554C13">
        <w:rPr>
          <w:rFonts w:ascii="Times New Roman" w:hAnsi="Times New Roman" w:cs="Times New Roman"/>
          <w:sz w:val="28"/>
          <w:szCs w:val="28"/>
        </w:rPr>
        <w:t xml:space="preserve"> сводится к созданию благоприятных условий для общения, мониторингу и </w:t>
      </w:r>
      <w:r w:rsidR="00554C13" w:rsidRPr="00554C13">
        <w:rPr>
          <w:rFonts w:ascii="Times New Roman" w:hAnsi="Times New Roman" w:cs="Times New Roman"/>
          <w:sz w:val="28"/>
          <w:szCs w:val="28"/>
        </w:rPr>
        <w:t xml:space="preserve"> “</w:t>
      </w:r>
      <w:r w:rsidR="00554C13">
        <w:rPr>
          <w:rFonts w:ascii="Times New Roman" w:hAnsi="Times New Roman" w:cs="Times New Roman"/>
          <w:sz w:val="28"/>
          <w:szCs w:val="28"/>
        </w:rPr>
        <w:t>мягкому</w:t>
      </w:r>
      <w:r w:rsidR="00554C13" w:rsidRPr="00554C13">
        <w:rPr>
          <w:rFonts w:ascii="Times New Roman" w:hAnsi="Times New Roman" w:cs="Times New Roman"/>
          <w:sz w:val="28"/>
          <w:szCs w:val="28"/>
        </w:rPr>
        <w:t>“</w:t>
      </w:r>
      <w:r w:rsidR="00554C13">
        <w:rPr>
          <w:rFonts w:ascii="Times New Roman" w:hAnsi="Times New Roman" w:cs="Times New Roman"/>
          <w:sz w:val="28"/>
          <w:szCs w:val="28"/>
        </w:rPr>
        <w:t xml:space="preserve"> вмешательству в процесс только при необходимости.</w:t>
      </w:r>
    </w:p>
    <w:p w:rsidR="00554C13" w:rsidRDefault="00554C13" w:rsidP="00995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Внедряя некоторые стратегии</w:t>
      </w:r>
      <w:r w:rsidR="00A970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можем расширить использование учащимися языка пропорционально. Вот некоторые из них:</w:t>
      </w:r>
    </w:p>
    <w:p w:rsidR="00995645" w:rsidRDefault="00554C13" w:rsidP="00554C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Убедитесь, что каждый у</w:t>
      </w:r>
      <w:r w:rsidR="00F6575A">
        <w:rPr>
          <w:rFonts w:ascii="Times New Roman" w:hAnsi="Times New Roman" w:cs="Times New Roman"/>
          <w:sz w:val="28"/>
          <w:szCs w:val="28"/>
        </w:rPr>
        <w:t>ченик вовлечен в живое общение на уроке.</w:t>
      </w:r>
    </w:p>
    <w:p w:rsidR="00E71175" w:rsidRPr="00E71175" w:rsidRDefault="00F6575A" w:rsidP="00554C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</w:t>
      </w:r>
      <w:r w:rsidRPr="00F6575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безопасную</w:t>
      </w:r>
      <w:r w:rsidRPr="00F6575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обстановку в классе, где ребенок не будет бояться делать ошибки. </w:t>
      </w:r>
      <w:r w:rsidRPr="00F6575A">
        <w:rPr>
          <w:rFonts w:ascii="Times New Roman" w:hAnsi="Times New Roman" w:cs="Times New Roman"/>
          <w:i/>
          <w:sz w:val="28"/>
          <w:szCs w:val="28"/>
        </w:rPr>
        <w:t>Кстати, нижеприв</w:t>
      </w:r>
      <w:r>
        <w:rPr>
          <w:rFonts w:ascii="Times New Roman" w:hAnsi="Times New Roman" w:cs="Times New Roman"/>
          <w:i/>
          <w:sz w:val="28"/>
          <w:szCs w:val="28"/>
        </w:rPr>
        <w:t>еденная диаграмма показывает,</w:t>
      </w:r>
      <w:r w:rsidR="00EC44C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CBF07AE" wp14:editId="07965FDA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F6575A">
        <w:rPr>
          <w:rFonts w:ascii="Times New Roman" w:hAnsi="Times New Roman" w:cs="Times New Roman"/>
          <w:i/>
          <w:sz w:val="28"/>
          <w:szCs w:val="28"/>
        </w:rPr>
        <w:t xml:space="preserve"> каким образом учащиеся хотели бы быть исправлены.</w:t>
      </w:r>
      <w:r w:rsidR="00292B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49F" w:rsidRPr="0043649F">
        <w:rPr>
          <w:rFonts w:ascii="Times New Roman" w:hAnsi="Times New Roman" w:cs="Times New Roman"/>
          <w:i/>
          <w:sz w:val="28"/>
          <w:szCs w:val="28"/>
        </w:rPr>
        <w:t xml:space="preserve">Большинство </w:t>
      </w:r>
      <w:r w:rsidR="0043649F" w:rsidRPr="0043649F">
        <w:rPr>
          <w:rFonts w:ascii="Times New Roman" w:hAnsi="Times New Roman" w:cs="Times New Roman"/>
          <w:i/>
          <w:sz w:val="28"/>
          <w:szCs w:val="28"/>
        </w:rPr>
        <w:lastRenderedPageBreak/>
        <w:t>ребят высказали</w:t>
      </w:r>
      <w:r w:rsidR="0043649F">
        <w:rPr>
          <w:rFonts w:ascii="Times New Roman" w:hAnsi="Times New Roman" w:cs="Times New Roman"/>
          <w:i/>
          <w:sz w:val="28"/>
          <w:szCs w:val="28"/>
        </w:rPr>
        <w:t xml:space="preserve">сь за то, чтобы учитель предоставлял им </w:t>
      </w:r>
      <w:r w:rsidR="0043649F" w:rsidRPr="0043649F">
        <w:rPr>
          <w:rFonts w:ascii="Times New Roman" w:hAnsi="Times New Roman" w:cs="Times New Roman"/>
          <w:i/>
          <w:sz w:val="28"/>
          <w:szCs w:val="28"/>
        </w:rPr>
        <w:t xml:space="preserve"> листочки с </w:t>
      </w:r>
      <w:r w:rsidR="006746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E73D3" wp14:editId="347E33A7">
                <wp:simplePos x="0" y="0"/>
                <wp:positionH relativeFrom="column">
                  <wp:posOffset>4166870</wp:posOffset>
                </wp:positionH>
                <wp:positionV relativeFrom="paragraph">
                  <wp:posOffset>12065</wp:posOffset>
                </wp:positionV>
                <wp:extent cx="2000250" cy="2428875"/>
                <wp:effectExtent l="266700" t="0" r="323850" b="1457325"/>
                <wp:wrapSquare wrapText="bothSides"/>
                <wp:docPr id="8" name="Улыбающееся лиц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428875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295" endPos="92000" dist="101600" dir="5400000" sy="-100000" algn="bl" rotWithShape="0"/>
                        </a:effectLst>
                        <a:scene3d>
                          <a:camera prst="perspectiveRelaxed"/>
                          <a:lightRig rig="threePt" dir="t"/>
                        </a:scene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8" o:spid="_x0000_s1026" type="#_x0000_t96" style="position:absolute;margin-left:328.1pt;margin-top:.95pt;width:157.5pt;height:1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" fillcolor="#a5d5e2 [1624]" strokecolor="#4f81bd [3204]">
                <v:fill color2="#e4f2f6 [504]" rotate="t" angle="180" colors="0 #9eeaff;22938f #bbefff;1 #e4f9ff" focus="100%" type="gradient"/>
                <v:shadow on="t" color="black" opacity="24903f" origin=",.5" offset="0,.55556mm"/>
                <w10:wrap type="square"/>
              </v:shape>
            </w:pict>
          </mc:Fallback>
        </mc:AlternateContent>
      </w:r>
      <w:r w:rsidR="0043649F" w:rsidRPr="0043649F">
        <w:rPr>
          <w:rFonts w:ascii="Times New Roman" w:hAnsi="Times New Roman" w:cs="Times New Roman"/>
          <w:i/>
          <w:sz w:val="28"/>
          <w:szCs w:val="28"/>
        </w:rPr>
        <w:t>ошибками, кот</w:t>
      </w:r>
      <w:r w:rsidR="00E2678A">
        <w:rPr>
          <w:rFonts w:ascii="Times New Roman" w:hAnsi="Times New Roman" w:cs="Times New Roman"/>
          <w:i/>
          <w:sz w:val="28"/>
          <w:szCs w:val="28"/>
        </w:rPr>
        <w:t>орые они делали в течение урока для самостоятельной проработки дома.</w:t>
      </w:r>
      <w:r w:rsidR="00E26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A1" w:rsidRPr="00A970A1" w:rsidRDefault="00E71175" w:rsidP="00554C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Упростите деятельность,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разбив ее на этапы и чередуйте</w:t>
      </w:r>
      <w:r w:rsidR="00A970A1">
        <w:rPr>
          <w:rFonts w:ascii="Times New Roman" w:hAnsi="Times New Roman" w:cs="Times New Roman"/>
          <w:sz w:val="28"/>
          <w:szCs w:val="28"/>
        </w:rPr>
        <w:t xml:space="preserve"> их, применяя</w:t>
      </w:r>
      <w:proofErr w:type="gramEnd"/>
      <w:r w:rsidR="00A970A1">
        <w:rPr>
          <w:rFonts w:ascii="Times New Roman" w:hAnsi="Times New Roman" w:cs="Times New Roman"/>
          <w:sz w:val="28"/>
          <w:szCs w:val="28"/>
        </w:rPr>
        <w:t xml:space="preserve"> наглядность.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A1" w:rsidRPr="00A970A1" w:rsidRDefault="00A970A1" w:rsidP="00554C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учащимся возможность </w:t>
      </w:r>
      <w:r w:rsidRPr="00A970A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подслушать</w:t>
      </w:r>
      <w:r w:rsidRPr="00A970A1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учителя, разговаривающего с коллегами на английском языке.</w:t>
      </w:r>
    </w:p>
    <w:p w:rsidR="00F6575A" w:rsidRDefault="00DA6A3C" w:rsidP="00554C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использования языка, выделяйте ключевые слова и используйте слова – связки</w:t>
      </w:r>
      <w:r w:rsidRPr="00DA6A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A3C">
        <w:rPr>
          <w:rFonts w:ascii="Times New Roman" w:hAnsi="Times New Roman" w:cs="Times New Roman"/>
          <w:i/>
          <w:sz w:val="28"/>
          <w:szCs w:val="28"/>
          <w:lang w:val="de-DE"/>
        </w:rPr>
        <w:t>actually</w:t>
      </w:r>
      <w:proofErr w:type="spellEnd"/>
      <w:r w:rsidRPr="00DA6A3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A6A3C">
        <w:rPr>
          <w:rFonts w:ascii="Times New Roman" w:hAnsi="Times New Roman" w:cs="Times New Roman"/>
          <w:i/>
          <w:sz w:val="28"/>
          <w:szCs w:val="28"/>
          <w:lang w:val="en-US"/>
        </w:rPr>
        <w:t>moreover</w:t>
      </w:r>
      <w:r w:rsidRPr="00DA6A3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A6A3C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DA6A3C">
        <w:rPr>
          <w:rFonts w:ascii="Times New Roman" w:hAnsi="Times New Roman" w:cs="Times New Roman"/>
          <w:i/>
          <w:sz w:val="28"/>
          <w:szCs w:val="28"/>
        </w:rPr>
        <w:t>’</w:t>
      </w:r>
      <w:r w:rsidRPr="00DA6A3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DA6A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A3C">
        <w:rPr>
          <w:rFonts w:ascii="Times New Roman" w:hAnsi="Times New Roman" w:cs="Times New Roman"/>
          <w:i/>
          <w:sz w:val="28"/>
          <w:szCs w:val="28"/>
          <w:lang w:val="en-US"/>
        </w:rPr>
        <w:t>more</w:t>
      </w:r>
      <w:r w:rsidRPr="00DA6A3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A6A3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DA6A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A3C">
        <w:rPr>
          <w:rFonts w:ascii="Times New Roman" w:hAnsi="Times New Roman" w:cs="Times New Roman"/>
          <w:i/>
          <w:sz w:val="28"/>
          <w:szCs w:val="28"/>
          <w:lang w:val="en-US"/>
        </w:rPr>
        <w:t>sum</w:t>
      </w:r>
      <w:r w:rsidRPr="00DA6A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A3C">
        <w:rPr>
          <w:rFonts w:ascii="Times New Roman" w:hAnsi="Times New Roman" w:cs="Times New Roman"/>
          <w:i/>
          <w:sz w:val="28"/>
          <w:szCs w:val="28"/>
          <w:lang w:val="en-US"/>
        </w:rPr>
        <w:t>up</w:t>
      </w:r>
      <w:r w:rsidRPr="00DA6A3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A6A3C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Pr="00DA6A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A3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DA6A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A3C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Pr="00DA6A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A3C">
        <w:rPr>
          <w:rFonts w:ascii="Times New Roman" w:hAnsi="Times New Roman" w:cs="Times New Roman"/>
          <w:i/>
          <w:sz w:val="28"/>
          <w:szCs w:val="28"/>
          <w:lang w:val="en-US"/>
        </w:rPr>
        <w:t>hand</w:t>
      </w:r>
      <w:r w:rsidRPr="00DA6A3C">
        <w:rPr>
          <w:rFonts w:ascii="Times New Roman" w:hAnsi="Times New Roman" w:cs="Times New Roman"/>
          <w:i/>
          <w:sz w:val="28"/>
          <w:szCs w:val="28"/>
        </w:rPr>
        <w:t xml:space="preserve"> ….. </w:t>
      </w:r>
      <w:r w:rsidRPr="00DA6A3C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Pr="00DA6A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A3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DA6A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A3C">
        <w:rPr>
          <w:rFonts w:ascii="Times New Roman" w:hAnsi="Times New Roman" w:cs="Times New Roman"/>
          <w:i/>
          <w:sz w:val="28"/>
          <w:szCs w:val="28"/>
          <w:lang w:val="en-US"/>
        </w:rPr>
        <w:t>other</w:t>
      </w:r>
      <w:r w:rsidRPr="00DA6A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A3C">
        <w:rPr>
          <w:rFonts w:ascii="Times New Roman" w:hAnsi="Times New Roman" w:cs="Times New Roman"/>
          <w:i/>
          <w:sz w:val="28"/>
          <w:szCs w:val="28"/>
          <w:lang w:val="en-US"/>
        </w:rPr>
        <w:t>hand</w:t>
      </w:r>
      <w:r w:rsidRPr="00DA6A3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A6A3C">
        <w:rPr>
          <w:rFonts w:ascii="Times New Roman" w:hAnsi="Times New Roman" w:cs="Times New Roman"/>
          <w:i/>
          <w:sz w:val="28"/>
          <w:szCs w:val="28"/>
          <w:lang w:val="en-US"/>
        </w:rPr>
        <w:t>firstly</w:t>
      </w:r>
      <w:r w:rsidRPr="00DA6A3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A6A3C">
        <w:rPr>
          <w:rFonts w:ascii="Times New Roman" w:hAnsi="Times New Roman" w:cs="Times New Roman"/>
          <w:i/>
          <w:sz w:val="28"/>
          <w:szCs w:val="28"/>
          <w:lang w:val="en-US"/>
        </w:rPr>
        <w:t>secondly</w:t>
      </w:r>
      <w:r w:rsidRPr="00DA6A3C">
        <w:rPr>
          <w:rFonts w:ascii="Times New Roman" w:hAnsi="Times New Roman" w:cs="Times New Roman"/>
          <w:i/>
          <w:sz w:val="28"/>
          <w:szCs w:val="28"/>
        </w:rPr>
        <w:t xml:space="preserve"> … </w:t>
      </w:r>
      <w:proofErr w:type="spellStart"/>
      <w:r w:rsidRPr="00DA6A3C">
        <w:rPr>
          <w:rFonts w:ascii="Times New Roman" w:hAnsi="Times New Roman" w:cs="Times New Roman"/>
          <w:i/>
          <w:sz w:val="28"/>
          <w:szCs w:val="28"/>
          <w:lang w:val="en-US"/>
        </w:rPr>
        <w:t>etc</w:t>
      </w:r>
      <w:proofErr w:type="spellEnd"/>
      <w:r w:rsidRPr="00DA6A3C">
        <w:rPr>
          <w:rFonts w:ascii="Times New Roman" w:hAnsi="Times New Roman" w:cs="Times New Roman"/>
          <w:i/>
          <w:sz w:val="28"/>
          <w:szCs w:val="28"/>
        </w:rPr>
        <w:t>.</w:t>
      </w:r>
      <w:r w:rsidR="00292B91" w:rsidRPr="00DA6A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7635" w:rsidRPr="003D7922" w:rsidRDefault="00DC4C5A" w:rsidP="00554C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список слов и </w:t>
      </w:r>
      <w:r w:rsidR="00CA7635">
        <w:rPr>
          <w:rFonts w:ascii="Times New Roman" w:hAnsi="Times New Roman" w:cs="Times New Roman"/>
          <w:sz w:val="28"/>
          <w:szCs w:val="28"/>
        </w:rPr>
        <w:t>фраз, которые нужны учащимся для общения: базовые инструкции для работы в классе, смены видов деятельности, урегулирования дисциплины и выражения эмоционального состояния.</w:t>
      </w:r>
    </w:p>
    <w:p w:rsidR="003D7922" w:rsidRPr="008E4C58" w:rsidRDefault="0021590F" w:rsidP="00554C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Вдохновляйте ребят на внеклассное использование языка, организовывая спонтанные беседы на экскурсиях, прогулках, в транспорте, по пути домой.</w:t>
      </w:r>
    </w:p>
    <w:p w:rsidR="008E4C58" w:rsidRPr="00CA7635" w:rsidRDefault="005D7154" w:rsidP="00554C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на уроках аутентичный материал, связанный с культурой  стран изучаемого языка, т.к. это позволит мотивировать учащихся на туристическое посещение этих стран и возможность реального общения.           </w:t>
      </w:r>
    </w:p>
    <w:p w:rsidR="00DA6A3C" w:rsidRPr="00DA6A3C" w:rsidRDefault="00FF5B83" w:rsidP="00554C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B8CA9" wp14:editId="136FF1B6">
                <wp:simplePos x="0" y="0"/>
                <wp:positionH relativeFrom="column">
                  <wp:posOffset>1814195</wp:posOffset>
                </wp:positionH>
                <wp:positionV relativeFrom="paragraph">
                  <wp:posOffset>995680</wp:posOffset>
                </wp:positionV>
                <wp:extent cx="2628900" cy="1330325"/>
                <wp:effectExtent l="76200" t="38100" r="95250" b="117475"/>
                <wp:wrapNone/>
                <wp:docPr id="6" name="Ку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30325"/>
                        </a:xfrm>
                        <a:prstGeom prst="cub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6" o:spid="_x0000_s1026" type="#_x0000_t16" style="position:absolute;margin-left:142.85pt;margin-top:78.4pt;width:207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CA7635">
        <w:rPr>
          <w:rFonts w:ascii="Times New Roman" w:hAnsi="Times New Roman" w:cs="Times New Roman"/>
          <w:sz w:val="28"/>
          <w:szCs w:val="28"/>
        </w:rPr>
        <w:t xml:space="preserve">В классе можно установить  </w:t>
      </w:r>
      <w:r w:rsidR="00CA7635" w:rsidRPr="00CA7635">
        <w:rPr>
          <w:rFonts w:ascii="Times New Roman" w:hAnsi="Times New Roman" w:cs="Times New Roman"/>
          <w:sz w:val="28"/>
          <w:szCs w:val="28"/>
        </w:rPr>
        <w:t>“</w:t>
      </w:r>
      <w:r w:rsidR="00CA7635" w:rsidRPr="0071154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A7635" w:rsidRPr="007115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7635" w:rsidRPr="00711541">
        <w:rPr>
          <w:rFonts w:ascii="Times New Roman" w:hAnsi="Times New Roman" w:cs="Times New Roman"/>
          <w:i/>
          <w:sz w:val="28"/>
          <w:szCs w:val="28"/>
          <w:lang w:val="en-US"/>
        </w:rPr>
        <w:t>request</w:t>
      </w:r>
      <w:r w:rsidR="00CA7635" w:rsidRPr="007115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7635" w:rsidRPr="00711541">
        <w:rPr>
          <w:rFonts w:ascii="Times New Roman" w:hAnsi="Times New Roman" w:cs="Times New Roman"/>
          <w:i/>
          <w:sz w:val="28"/>
          <w:szCs w:val="28"/>
          <w:lang w:val="en-US"/>
        </w:rPr>
        <w:t>box</w:t>
      </w:r>
      <w:r w:rsidR="00CA7635" w:rsidRPr="00CA7635">
        <w:rPr>
          <w:rFonts w:ascii="Times New Roman" w:hAnsi="Times New Roman" w:cs="Times New Roman"/>
          <w:sz w:val="28"/>
          <w:szCs w:val="28"/>
        </w:rPr>
        <w:t xml:space="preserve">”, </w:t>
      </w:r>
      <w:r w:rsidR="00711541">
        <w:rPr>
          <w:rFonts w:ascii="Times New Roman" w:hAnsi="Times New Roman" w:cs="Times New Roman"/>
          <w:sz w:val="28"/>
          <w:szCs w:val="28"/>
        </w:rPr>
        <w:t>куда учащиеся будут записывать и складывать все волнующие их вопросы (касающиеся языка), а учитель будет отвечать на них по мере накопления.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645" w:rsidRPr="00844344" w:rsidRDefault="00FF5B83" w:rsidP="00995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516889</wp:posOffset>
                </wp:positionV>
                <wp:extent cx="1133475" cy="39052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83" w:rsidRPr="004925B8" w:rsidRDefault="00FF5B83" w:rsidP="00FF5B83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925B8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Request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84.85pt;margin-top:40.7pt;width:89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" fillcolor="white [3201]" strokeweight=".5pt">
                <v:textbox>
                  <w:txbxContent>
                    <w:p w:rsidR="00FF5B83" w:rsidRPr="004925B8" w:rsidRDefault="00FF5B83" w:rsidP="00FF5B83">
                      <w:pPr>
                        <w:jc w:val="center"/>
                        <w:rPr>
                          <w:b/>
                          <w:i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r w:rsidRPr="004925B8">
                        <w:rPr>
                          <w:b/>
                          <w:i/>
                          <w:color w:val="0070C0"/>
                          <w:sz w:val="28"/>
                          <w:szCs w:val="28"/>
                          <w:lang w:val="en-US"/>
                        </w:rPr>
                        <w:t>Request box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5645" w:rsidRPr="00844344" w:rsidSect="001A43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4C5"/>
    <w:multiLevelType w:val="hybridMultilevel"/>
    <w:tmpl w:val="80301D6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55"/>
    <w:rsid w:val="00172355"/>
    <w:rsid w:val="001A4327"/>
    <w:rsid w:val="0021590F"/>
    <w:rsid w:val="00292B91"/>
    <w:rsid w:val="0030062D"/>
    <w:rsid w:val="003D7922"/>
    <w:rsid w:val="0043649F"/>
    <w:rsid w:val="004925B8"/>
    <w:rsid w:val="00544D24"/>
    <w:rsid w:val="00554C13"/>
    <w:rsid w:val="005B05C7"/>
    <w:rsid w:val="005D7154"/>
    <w:rsid w:val="006117C2"/>
    <w:rsid w:val="0067463E"/>
    <w:rsid w:val="00711541"/>
    <w:rsid w:val="007816E4"/>
    <w:rsid w:val="00825FC3"/>
    <w:rsid w:val="00844344"/>
    <w:rsid w:val="008E4C58"/>
    <w:rsid w:val="009535C1"/>
    <w:rsid w:val="00995645"/>
    <w:rsid w:val="00A970A1"/>
    <w:rsid w:val="00CA7635"/>
    <w:rsid w:val="00DA6A3C"/>
    <w:rsid w:val="00DC4C5A"/>
    <w:rsid w:val="00E2678A"/>
    <w:rsid w:val="00E71175"/>
    <w:rsid w:val="00EB0DE1"/>
    <w:rsid w:val="00EC44C8"/>
    <w:rsid w:val="00F6575A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C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C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исправления во время речи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8 Г класс</c:v>
                </c:pt>
                <c:pt idx="1">
                  <c:v>8 Д класс</c:v>
                </c:pt>
                <c:pt idx="2">
                  <c:v>8 Е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исправления после высказывания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8 Г класс</c:v>
                </c:pt>
                <c:pt idx="1">
                  <c:v>8 Д класс</c:v>
                </c:pt>
                <c:pt idx="2">
                  <c:v>8 Е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лист с ошибками - в конце занятия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8 Г класс</c:v>
                </c:pt>
                <c:pt idx="1">
                  <c:v>8 Д класс</c:v>
                </c:pt>
                <c:pt idx="2">
                  <c:v>8 Е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910400"/>
        <c:axId val="163911936"/>
        <c:axId val="34757696"/>
      </c:bar3DChart>
      <c:catAx>
        <c:axId val="163910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63911936"/>
        <c:crosses val="autoZero"/>
        <c:auto val="1"/>
        <c:lblAlgn val="ctr"/>
        <c:lblOffset val="100"/>
        <c:noMultiLvlLbl val="0"/>
      </c:catAx>
      <c:valAx>
        <c:axId val="16391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910400"/>
        <c:crosses val="autoZero"/>
        <c:crossBetween val="between"/>
      </c:valAx>
      <c:serAx>
        <c:axId val="34757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639119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EA42-5472-4EA9-BFF6-CACEFDA8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ViktorLem</dc:creator>
  <cp:lastModifiedBy>user</cp:lastModifiedBy>
  <cp:revision>2</cp:revision>
  <dcterms:created xsi:type="dcterms:W3CDTF">2017-11-17T11:30:00Z</dcterms:created>
  <dcterms:modified xsi:type="dcterms:W3CDTF">2017-11-17T11:30:00Z</dcterms:modified>
</cp:coreProperties>
</file>