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15" w:rsidRDefault="008A2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CECC" wp14:editId="2831279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600575" cy="5619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608" w:rsidRPr="008A2608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Кроссворд о воде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1"/>
                              <w:gridCol w:w="879"/>
                              <w:gridCol w:w="885"/>
                              <w:gridCol w:w="789"/>
                              <w:gridCol w:w="752"/>
                              <w:gridCol w:w="707"/>
                              <w:gridCol w:w="707"/>
                              <w:gridCol w:w="702"/>
                              <w:gridCol w:w="700"/>
                            </w:tblGrid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bottom w:val="thickThinSmallGap" w:sz="24" w:space="0" w:color="1F4E79" w:themeColor="accent1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8A2608"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3864" w:themeColor="accent5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3864" w:themeColor="accent5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3864" w:themeColor="accent5" w:themeShade="80"/>
                                    <w:bottom w:val="thickThinSmallGap" w:sz="24" w:space="0" w:color="1F3864" w:themeColor="accent5" w:themeShade="80"/>
                                    <w:right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ckThinSmallGap" w:sz="24" w:space="0" w:color="1F4E79" w:themeColor="accent1" w:themeShade="80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3864" w:themeColor="accent5" w:themeShade="80"/>
                                    <w:left w:val="thickThinSmallGap" w:sz="24" w:space="0" w:color="1F4E79" w:themeColor="accent1" w:themeShade="80"/>
                                    <w:bottom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thickThinSmallGap" w:sz="24" w:space="0" w:color="1F3864" w:themeColor="accent5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8A2608"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ckThinSmallGap" w:sz="24" w:space="0" w:color="1F4E79" w:themeColor="accent1" w:themeShade="80"/>
                                    <w:left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  <w:right w:val="thickThinSmallGap" w:sz="24" w:space="0" w:color="1F4E79" w:themeColor="accent1" w:themeShade="80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left w:val="thickThinSmallGap" w:sz="24" w:space="0" w:color="1F4E79" w:themeColor="accent1" w:themeShade="80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top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lef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lef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lef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  <w:tcBorders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  <w:r w:rsidR="008A2608"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ё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9371B" w:rsidRPr="00A60415" w:rsidTr="00C741F4">
                              <w:tc>
                                <w:tcPr>
                                  <w:tcW w:w="997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thinThickSmallGap" w:sz="24" w:space="0" w:color="2F5496" w:themeColor="accent5" w:themeShade="BF"/>
                                    <w:left w:val="thinThickSmallGap" w:sz="24" w:space="0" w:color="2F5496" w:themeColor="accent5" w:themeShade="BF"/>
                                    <w:bottom w:val="thinThickSmallGap" w:sz="24" w:space="0" w:color="2F5496" w:themeColor="accent5" w:themeShade="BF"/>
                                    <w:righ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DF79D9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415"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left w:val="thinThickSmallGap" w:sz="24" w:space="0" w:color="2F5496" w:themeColor="accent5" w:themeShade="BF"/>
                                  </w:tcBorders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A2608" w:rsidRPr="00A60415" w:rsidRDefault="008A2608" w:rsidP="008A2608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CE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75pt;width:362.25pt;height:4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" filled="f" stroked="f">
                <v:fill o:detectmouseclick="t"/>
                <v:textbox>
                  <w:txbxContent>
                    <w:p w:rsidR="008A2608" w:rsidRPr="008A2608" w:rsidRDefault="008A2608" w:rsidP="008A260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Кроссворд о воде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1"/>
                        <w:gridCol w:w="879"/>
                        <w:gridCol w:w="885"/>
                        <w:gridCol w:w="789"/>
                        <w:gridCol w:w="752"/>
                        <w:gridCol w:w="707"/>
                        <w:gridCol w:w="707"/>
                        <w:gridCol w:w="702"/>
                        <w:gridCol w:w="700"/>
                      </w:tblGrid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bottom w:val="thickThinSmallGap" w:sz="24" w:space="0" w:color="1F4E79" w:themeColor="accent1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4E79" w:themeColor="accent1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A2608"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4E79" w:themeColor="accent1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4E79" w:themeColor="accent1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3864" w:themeColor="accent5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3864" w:themeColor="accent5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3864" w:themeColor="accent5" w:themeShade="80"/>
                              <w:bottom w:val="thickThinSmallGap" w:sz="24" w:space="0" w:color="1F3864" w:themeColor="accent5" w:themeShade="80"/>
                              <w:right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ckThinSmallGap" w:sz="24" w:space="0" w:color="1F4E79" w:themeColor="accent1" w:themeShade="80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ckThinSmallGap" w:sz="24" w:space="0" w:color="1F4E79" w:themeColor="accent1" w:themeShade="80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ckThinSmallGap" w:sz="24" w:space="0" w:color="1F4E79" w:themeColor="accent1" w:themeShade="80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ckThinSmallGap" w:sz="24" w:space="0" w:color="1F4E79" w:themeColor="accent1" w:themeShade="80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3864" w:themeColor="accent5" w:themeShade="80"/>
                              <w:left w:val="thickThinSmallGap" w:sz="24" w:space="0" w:color="1F4E79" w:themeColor="accent1" w:themeShade="80"/>
                              <w:bottom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thickThinSmallGap" w:sz="24" w:space="0" w:color="1F3864" w:themeColor="accent5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A2608"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ckThinSmallGap" w:sz="24" w:space="0" w:color="1F4E79" w:themeColor="accent1" w:themeShade="80"/>
                              <w:left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  <w:right w:val="thickThinSmallGap" w:sz="24" w:space="0" w:color="1F4E79" w:themeColor="accent1" w:themeShade="80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left w:val="thickThinSmallGap" w:sz="24" w:space="0" w:color="1F4E79" w:themeColor="accent1" w:themeShade="80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top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lef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lef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lef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  <w:tcBorders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8A2608"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ё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9371B" w:rsidRPr="00A60415" w:rsidTr="00C741F4">
                        <w:tc>
                          <w:tcPr>
                            <w:tcW w:w="997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thinThickSmallGap" w:sz="24" w:space="0" w:color="2F5496" w:themeColor="accent5" w:themeShade="BF"/>
                              <w:left w:val="thinThickSmallGap" w:sz="24" w:space="0" w:color="2F5496" w:themeColor="accent5" w:themeShade="BF"/>
                              <w:bottom w:val="thinThickSmallGap" w:sz="24" w:space="0" w:color="2F5496" w:themeColor="accent5" w:themeShade="BF"/>
                              <w:right w:val="thinThickSmallGap" w:sz="24" w:space="0" w:color="2F5496" w:themeColor="accent5" w:themeShade="BF"/>
                            </w:tcBorders>
                          </w:tcPr>
                          <w:p w:rsidR="008A2608" w:rsidRPr="00A60415" w:rsidRDefault="00DF79D9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415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left w:val="thinThickSmallGap" w:sz="24" w:space="0" w:color="2F5496" w:themeColor="accent5" w:themeShade="BF"/>
                            </w:tcBorders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A2608" w:rsidRPr="00A60415" w:rsidRDefault="008A2608" w:rsidP="008A260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8A2608" w:rsidRPr="00A60415" w:rsidRDefault="008A2608" w:rsidP="008A2608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A60415" w:rsidRPr="00A60415" w:rsidRDefault="00A60415" w:rsidP="00A60415"/>
    <w:p w:rsidR="00F94619" w:rsidRPr="00A9371B" w:rsidRDefault="00A60415" w:rsidP="00A60415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Самое глубокое озеро в мире.</w:t>
      </w:r>
    </w:p>
    <w:p w:rsidR="00A60415" w:rsidRPr="00A9371B" w:rsidRDefault="00A60415" w:rsidP="00A60415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Течёт, течёт, не выбежит, бежит, бежит, не выбежит.</w:t>
      </w:r>
    </w:p>
    <w:p w:rsidR="00A60415" w:rsidRPr="00A9371B" w:rsidRDefault="00A60415" w:rsidP="00A60415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Живые помощники на станции очистки воды.</w:t>
      </w:r>
    </w:p>
    <w:p w:rsidR="00A60415" w:rsidRPr="00A9371B" w:rsidRDefault="00A60415" w:rsidP="00A60415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Что за звёздочки резные на руках и на щеке,</w:t>
      </w:r>
    </w:p>
    <w:p w:rsidR="00A60415" w:rsidRPr="00A9371B" w:rsidRDefault="00A60415" w:rsidP="00A60415">
      <w:pPr>
        <w:pStyle w:val="a4"/>
        <w:tabs>
          <w:tab w:val="left" w:pos="3180"/>
        </w:tabs>
        <w:rPr>
          <w:sz w:val="28"/>
          <w:szCs w:val="28"/>
        </w:rPr>
      </w:pPr>
      <w:bookmarkStart w:id="0" w:name="_GoBack"/>
      <w:bookmarkEnd w:id="0"/>
      <w:r w:rsidRPr="00A9371B">
        <w:rPr>
          <w:sz w:val="28"/>
          <w:szCs w:val="28"/>
        </w:rPr>
        <w:t>Все сквозные, вырезные, а возьмёшь – вода в руке.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Эту реку называют матушкой.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Устройство для очистки воды.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Начало реки.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Пресный водоём.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Река, на которой расположен Санкт-Петербург.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Вода из-под земли.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Замёрзшая вода.</w:t>
      </w:r>
    </w:p>
    <w:p w:rsidR="00A9371B" w:rsidRPr="00A9371B" w:rsidRDefault="00A9371B" w:rsidP="00A9371B">
      <w:pPr>
        <w:pStyle w:val="a4"/>
        <w:numPr>
          <w:ilvl w:val="0"/>
          <w:numId w:val="1"/>
        </w:numPr>
        <w:tabs>
          <w:tab w:val="left" w:pos="3180"/>
        </w:tabs>
        <w:rPr>
          <w:sz w:val="28"/>
          <w:szCs w:val="28"/>
        </w:rPr>
      </w:pPr>
      <w:r w:rsidRPr="00A9371B">
        <w:rPr>
          <w:sz w:val="28"/>
          <w:szCs w:val="28"/>
        </w:rPr>
        <w:t>Они образуются, когда тает снег.</w:t>
      </w:r>
    </w:p>
    <w:sectPr w:rsidR="00A9371B" w:rsidRPr="00A9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49C7"/>
    <w:multiLevelType w:val="hybridMultilevel"/>
    <w:tmpl w:val="BAA4C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8"/>
    <w:rsid w:val="008A2608"/>
    <w:rsid w:val="00A60415"/>
    <w:rsid w:val="00A9371B"/>
    <w:rsid w:val="00C741F4"/>
    <w:rsid w:val="00DF79D9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EECC-610F-457B-A45E-6ECBEF1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2017-03-31T09:05:00Z</dcterms:created>
  <dcterms:modified xsi:type="dcterms:W3CDTF">2017-03-31T10:03:00Z</dcterms:modified>
</cp:coreProperties>
</file>