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26" w:rsidRPr="00585173" w:rsidRDefault="00ED16A1">
      <w:pPr>
        <w:rPr>
          <w:b/>
        </w:rPr>
      </w:pPr>
      <w:r w:rsidRPr="00585173">
        <w:rPr>
          <w:b/>
        </w:rPr>
        <w:t>Конспект урока-сказки по математике во 2 классе для детей с ЗПР</w:t>
      </w:r>
    </w:p>
    <w:p w:rsidR="00ED16A1" w:rsidRDefault="00ED16A1">
      <w:r>
        <w:t>Цели урока: закреплять умение складывать и вычитать в столбик с переходом через десяток; решать задачи в два действия; закреплять таблицу умножения.</w:t>
      </w:r>
    </w:p>
    <w:p w:rsidR="00ED16A1" w:rsidRDefault="00ED16A1">
      <w:r>
        <w:t>Оборудование:</w:t>
      </w:r>
    </w:p>
    <w:p w:rsidR="00ED16A1" w:rsidRDefault="00ED16A1" w:rsidP="00ED16A1">
      <w:pPr>
        <w:pStyle w:val="a3"/>
        <w:numPr>
          <w:ilvl w:val="0"/>
          <w:numId w:val="1"/>
        </w:numPr>
      </w:pPr>
      <w:r>
        <w:t>Игрушки – кот, петух, лиса;</w:t>
      </w:r>
    </w:p>
    <w:p w:rsidR="00ED16A1" w:rsidRDefault="00ED16A1" w:rsidP="00ED16A1">
      <w:pPr>
        <w:pStyle w:val="a3"/>
        <w:numPr>
          <w:ilvl w:val="0"/>
          <w:numId w:val="1"/>
        </w:numPr>
      </w:pPr>
      <w:r>
        <w:t>Прямоугольники с заданиями;</w:t>
      </w:r>
    </w:p>
    <w:p w:rsidR="00ED16A1" w:rsidRDefault="00ED16A1" w:rsidP="00ED16A1">
      <w:pPr>
        <w:pStyle w:val="a3"/>
        <w:numPr>
          <w:ilvl w:val="0"/>
          <w:numId w:val="1"/>
        </w:numPr>
      </w:pPr>
      <w:r>
        <w:t>Горох (можно конфеты «цветной горошек»)</w:t>
      </w:r>
    </w:p>
    <w:p w:rsidR="00ED16A1" w:rsidRDefault="00ED16A1" w:rsidP="00ED16A1">
      <w:pPr>
        <w:pStyle w:val="a3"/>
        <w:numPr>
          <w:ilvl w:val="0"/>
          <w:numId w:val="1"/>
        </w:numPr>
      </w:pPr>
      <w:r>
        <w:t>Маска кота</w:t>
      </w:r>
    </w:p>
    <w:p w:rsidR="00ED16A1" w:rsidRDefault="00ED16A1" w:rsidP="00ED16A1">
      <w:r>
        <w:t>Ход урока</w:t>
      </w:r>
    </w:p>
    <w:p w:rsidR="00ED16A1" w:rsidRDefault="00ED16A1" w:rsidP="00ED16A1">
      <w:pPr>
        <w:pStyle w:val="a3"/>
        <w:numPr>
          <w:ilvl w:val="0"/>
          <w:numId w:val="2"/>
        </w:numPr>
      </w:pPr>
      <w:r>
        <w:t>Орг. Момент</w:t>
      </w:r>
    </w:p>
    <w:p w:rsidR="00ED16A1" w:rsidRDefault="00ED16A1" w:rsidP="00ED16A1">
      <w:r>
        <w:t xml:space="preserve"> - Каждая колонка возьмет сейчас ковер-самолет! Отправится в сказку весь класс!!</w:t>
      </w:r>
    </w:p>
    <w:p w:rsidR="00ED16A1" w:rsidRDefault="00ED16A1" w:rsidP="00ED16A1">
      <w:r>
        <w:t xml:space="preserve">       </w:t>
      </w:r>
      <w:r>
        <w:rPr>
          <w:lang w:val="en-US"/>
        </w:rPr>
        <w:t>II</w:t>
      </w:r>
      <w:r>
        <w:t>. Закрепление нумерации чисел в пределах 100.</w:t>
      </w:r>
    </w:p>
    <w:p w:rsidR="00ED16A1" w:rsidRDefault="00ED16A1" w:rsidP="00ED16A1">
      <w:r>
        <w:t xml:space="preserve"> - Внимание! Внимание! На ковре-самолете задание! Чья колонка справится быстрее, выполнит все аккуратнее, точнее?!</w:t>
      </w:r>
    </w:p>
    <w:p w:rsidR="00ED16A1" w:rsidRPr="00ED16A1" w:rsidRDefault="00ED16A1" w:rsidP="00ED16A1">
      <w:r>
        <w:t>Проверка в группах: - Проверьте самостоятельно, оцените свою работу обязательно!</w:t>
      </w:r>
    </w:p>
    <w:p w:rsidR="00ED16A1" w:rsidRPr="00ED16A1" w:rsidRDefault="00ED16A1" w:rsidP="00ED16A1">
      <w:pPr>
        <w:pStyle w:val="a3"/>
        <w:numPr>
          <w:ilvl w:val="0"/>
          <w:numId w:val="4"/>
        </w:numPr>
      </w:pPr>
      <w:r>
        <w:t>Закрепление таблицы умножения.</w:t>
      </w:r>
    </w:p>
    <w:p w:rsidR="00ED16A1" w:rsidRDefault="00ED16A1" w:rsidP="00ED16A1">
      <w:pPr>
        <w:pStyle w:val="a3"/>
        <w:numPr>
          <w:ilvl w:val="0"/>
          <w:numId w:val="5"/>
        </w:numPr>
      </w:pPr>
      <w:r>
        <w:t>Решите примеры без подсказки</w:t>
      </w:r>
      <w:r w:rsidR="00435ACF">
        <w:t>, и узнаете, в какую отправляемся мы сказку!</w:t>
      </w:r>
    </w:p>
    <w:p w:rsidR="00435ACF" w:rsidRDefault="00435ACF" w:rsidP="00435ACF">
      <w:r>
        <w:t>На доске:</w:t>
      </w:r>
    </w:p>
    <w:p w:rsidR="00435ACF" w:rsidRDefault="00435ACF" w:rsidP="00435ACF">
      <w:r>
        <w:t>2*10=                 3*3=             3*7=</w:t>
      </w:r>
    </w:p>
    <w:p w:rsidR="00435ACF" w:rsidRDefault="00435ACF" w:rsidP="00435ACF">
      <w:r>
        <w:t>5*2=                    9:3=             2*8=</w:t>
      </w:r>
    </w:p>
    <w:p w:rsidR="00435ACF" w:rsidRDefault="00435ACF" w:rsidP="00435ACF">
      <w:r>
        <w:t>3*2=                    2*3=            3*8=</w:t>
      </w:r>
    </w:p>
    <w:p w:rsidR="00435ACF" w:rsidRDefault="00435ACF" w:rsidP="00435ACF">
      <w:r>
        <w:t>4*4=                     2*4=            2*9=</w:t>
      </w:r>
    </w:p>
    <w:p w:rsidR="00435ACF" w:rsidRDefault="00435ACF" w:rsidP="00435ACF">
      <w:r>
        <w:t xml:space="preserve">3*4=   </w:t>
      </w:r>
    </w:p>
    <w:p w:rsidR="00435ACF" w:rsidRDefault="00435ACF" w:rsidP="00435ACF">
      <w:r>
        <w:t xml:space="preserve">Пишем только ответы! Сколько слов должно быть? </w:t>
      </w:r>
      <w:proofErr w:type="gramStart"/>
      <w:r>
        <w:t>Расшифруйте название сказки. (На доске открывается название:</w:t>
      </w:r>
      <w:proofErr w:type="gramEnd"/>
      <w:r>
        <w:t xml:space="preserve"> </w:t>
      </w:r>
      <w:proofErr w:type="gramStart"/>
      <w:r>
        <w:t>«Кот, Петух и Лиса»).</w:t>
      </w:r>
      <w:proofErr w:type="gramEnd"/>
    </w:p>
    <w:p w:rsidR="00435ACF" w:rsidRDefault="00435ACF" w:rsidP="00435ACF">
      <w:r>
        <w:t>Физ. Минутка!</w:t>
      </w:r>
    </w:p>
    <w:p w:rsidR="00435ACF" w:rsidRDefault="00435ACF" w:rsidP="00435ACF">
      <w:pPr>
        <w:pStyle w:val="a3"/>
        <w:numPr>
          <w:ilvl w:val="0"/>
          <w:numId w:val="4"/>
        </w:numPr>
      </w:pPr>
      <w:r>
        <w:t>Решение задач в два действия.</w:t>
      </w:r>
    </w:p>
    <w:p w:rsidR="00435ACF" w:rsidRDefault="00435ACF" w:rsidP="00435ACF">
      <w:r>
        <w:t>Кот на охоту уходил,</w:t>
      </w:r>
    </w:p>
    <w:p w:rsidR="00435ACF" w:rsidRDefault="00435ACF" w:rsidP="00435ACF">
      <w:r>
        <w:t>Очень петушка просил:</w:t>
      </w:r>
    </w:p>
    <w:p w:rsidR="00435ACF" w:rsidRDefault="00435ACF" w:rsidP="00435ACF">
      <w:r>
        <w:t>К окошку ты не подходи,</w:t>
      </w:r>
    </w:p>
    <w:p w:rsidR="00435ACF" w:rsidRDefault="00435ACF" w:rsidP="00435ACF">
      <w:r>
        <w:t>Себя, Петя, береги!</w:t>
      </w:r>
    </w:p>
    <w:p w:rsidR="00435ACF" w:rsidRDefault="00435ACF" w:rsidP="00435ACF">
      <w:r>
        <w:lastRenderedPageBreak/>
        <w:t xml:space="preserve">Только кот ушел в леса, </w:t>
      </w:r>
    </w:p>
    <w:p w:rsidR="00435ACF" w:rsidRDefault="00435ACF" w:rsidP="00435ACF">
      <w:r>
        <w:t>Под окошком уж Лиса:</w:t>
      </w:r>
    </w:p>
    <w:p w:rsidR="00435ACF" w:rsidRDefault="00435ACF" w:rsidP="00435ACF">
      <w:r>
        <w:t xml:space="preserve">Для тебя 20 горошин вкусных припасла, </w:t>
      </w:r>
    </w:p>
    <w:p w:rsidR="00435ACF" w:rsidRDefault="00435ACF" w:rsidP="00435ACF">
      <w:r>
        <w:t>А бобов на 8 больше для тебя взяла,</w:t>
      </w:r>
    </w:p>
    <w:p w:rsidR="00435ACF" w:rsidRDefault="00435ACF" w:rsidP="00435ACF">
      <w:r>
        <w:t>Для тебя все одного,</w:t>
      </w:r>
    </w:p>
    <w:p w:rsidR="00435ACF" w:rsidRDefault="00435ACF" w:rsidP="00435ACF">
      <w:r>
        <w:t>Сколько у меня всего?</w:t>
      </w:r>
    </w:p>
    <w:p w:rsidR="00435ACF" w:rsidRDefault="00435ACF" w:rsidP="00435ACF"/>
    <w:p w:rsidR="00435ACF" w:rsidRDefault="00435ACF" w:rsidP="00435ACF">
      <w:r>
        <w:t>Надо нам Лису прогнать – скорее горох и бобы сосчитать!</w:t>
      </w:r>
    </w:p>
    <w:p w:rsidR="00435ACF" w:rsidRDefault="00435ACF" w:rsidP="00435ACF">
      <w:r>
        <w:t>(Решаем задачу)</w:t>
      </w:r>
    </w:p>
    <w:p w:rsidR="00435ACF" w:rsidRDefault="00435ACF" w:rsidP="00435ACF">
      <w:pPr>
        <w:pStyle w:val="a3"/>
        <w:numPr>
          <w:ilvl w:val="0"/>
          <w:numId w:val="4"/>
        </w:numPr>
      </w:pPr>
      <w:r>
        <w:t>Закреп</w:t>
      </w:r>
      <w:r w:rsidR="00B62D6D">
        <w:t>ление решения примеров в столбик</w:t>
      </w:r>
      <w:r>
        <w:t xml:space="preserve"> с переходом через десяток</w:t>
      </w:r>
      <w:r w:rsidR="00B62D6D">
        <w:t xml:space="preserve">. </w:t>
      </w:r>
    </w:p>
    <w:p w:rsidR="00B62D6D" w:rsidRDefault="00B62D6D" w:rsidP="00B62D6D">
      <w:r>
        <w:t xml:space="preserve"> - Не удалось Лисе унести Петушка,</w:t>
      </w:r>
    </w:p>
    <w:p w:rsidR="00B62D6D" w:rsidRDefault="00B62D6D" w:rsidP="00B62D6D">
      <w:r>
        <w:t>Только хитра наша кумушка,</w:t>
      </w:r>
    </w:p>
    <w:p w:rsidR="00B62D6D" w:rsidRDefault="00B62D6D" w:rsidP="00B62D6D">
      <w:r>
        <w:t xml:space="preserve">Опять нам придется ее прогонять – </w:t>
      </w:r>
    </w:p>
    <w:p w:rsidR="00B62D6D" w:rsidRDefault="00B62D6D" w:rsidP="00B62D6D">
      <w:r>
        <w:t>Давайте скорее примеры решать!</w:t>
      </w:r>
    </w:p>
    <w:p w:rsidR="00B62D6D" w:rsidRDefault="00B62D6D" w:rsidP="00B62D6D">
      <w:pPr>
        <w:spacing w:line="240" w:lineRule="atLeast"/>
      </w:pPr>
      <w:r>
        <w:t xml:space="preserve">  72               81           65      38         81         63</w:t>
      </w:r>
    </w:p>
    <w:p w:rsidR="00B62D6D" w:rsidRDefault="00B62D6D" w:rsidP="00B62D6D">
      <w:pPr>
        <w:spacing w:line="240" w:lineRule="atLeast"/>
      </w:pPr>
      <w:r>
        <w:t>-                    -              +        +           +           -</w:t>
      </w:r>
    </w:p>
    <w:p w:rsidR="00B62D6D" w:rsidRDefault="00B62D6D" w:rsidP="00B62D6D">
      <w:pPr>
        <w:spacing w:line="240" w:lineRule="atLeast"/>
        <w:rPr>
          <w:u w:val="single"/>
        </w:rPr>
      </w:pPr>
      <w:r>
        <w:t xml:space="preserve"> </w:t>
      </w:r>
      <w:r w:rsidRPr="00B62D6D">
        <w:rPr>
          <w:u w:val="single"/>
        </w:rPr>
        <w:t>34</w:t>
      </w:r>
      <w:r>
        <w:t xml:space="preserve">               </w:t>
      </w:r>
      <w:r w:rsidRPr="00B62D6D">
        <w:rPr>
          <w:u w:val="single"/>
        </w:rPr>
        <w:t>29</w:t>
      </w:r>
      <w:r>
        <w:t xml:space="preserve">           </w:t>
      </w:r>
      <w:r w:rsidRPr="00B62D6D">
        <w:rPr>
          <w:u w:val="single"/>
        </w:rPr>
        <w:t>26</w:t>
      </w:r>
      <w:r>
        <w:t xml:space="preserve">      </w:t>
      </w:r>
      <w:r w:rsidRPr="00B62D6D">
        <w:rPr>
          <w:u w:val="single"/>
        </w:rPr>
        <w:t>25</w:t>
      </w:r>
      <w:r>
        <w:t xml:space="preserve">         </w:t>
      </w:r>
      <w:r w:rsidRPr="00B62D6D">
        <w:rPr>
          <w:u w:val="single"/>
        </w:rPr>
        <w:t>19</w:t>
      </w:r>
      <w:r>
        <w:t xml:space="preserve">         </w:t>
      </w:r>
      <w:r w:rsidRPr="00B62D6D">
        <w:rPr>
          <w:u w:val="single"/>
        </w:rPr>
        <w:t>24</w:t>
      </w:r>
    </w:p>
    <w:p w:rsidR="00B62D6D" w:rsidRDefault="00B62D6D" w:rsidP="00B62D6D">
      <w:pPr>
        <w:spacing w:line="240" w:lineRule="atLeast"/>
        <w:rPr>
          <w:u w:val="single"/>
        </w:rPr>
      </w:pPr>
    </w:p>
    <w:p w:rsidR="00B62D6D" w:rsidRDefault="00B62D6D" w:rsidP="00B62D6D">
      <w:pPr>
        <w:spacing w:line="240" w:lineRule="atLeast"/>
      </w:pPr>
      <w:r>
        <w:t>- Проверим, удалось ли лисе унести петушка? (открываются ответы)</w:t>
      </w:r>
    </w:p>
    <w:p w:rsidR="00B62D6D" w:rsidRDefault="00B62D6D" w:rsidP="00B62D6D">
      <w:pPr>
        <w:spacing w:line="240" w:lineRule="atLeast"/>
      </w:pPr>
      <w:r>
        <w:t xml:space="preserve"> - Если нет ошибок в ответе – </w:t>
      </w:r>
    </w:p>
    <w:p w:rsidR="00B62D6D" w:rsidRDefault="00B62D6D" w:rsidP="00B62D6D">
      <w:pPr>
        <w:spacing w:line="240" w:lineRule="atLeast"/>
      </w:pPr>
      <w:r>
        <w:t xml:space="preserve">   Поставьте себе отметку за это!</w:t>
      </w:r>
    </w:p>
    <w:p w:rsidR="00B62D6D" w:rsidRDefault="00B62D6D" w:rsidP="00B62D6D">
      <w:pPr>
        <w:pStyle w:val="a3"/>
        <w:numPr>
          <w:ilvl w:val="0"/>
          <w:numId w:val="4"/>
        </w:numPr>
        <w:spacing w:line="240" w:lineRule="atLeast"/>
      </w:pPr>
      <w:r>
        <w:t>Оценка своей работы детьми.</w:t>
      </w:r>
    </w:p>
    <w:p w:rsidR="00B62D6D" w:rsidRDefault="00B62D6D" w:rsidP="00B62D6D">
      <w:pPr>
        <w:spacing w:line="240" w:lineRule="atLeast"/>
      </w:pPr>
      <w:r>
        <w:t>- Вот горошины цвета разного:</w:t>
      </w:r>
    </w:p>
    <w:p w:rsidR="00B62D6D" w:rsidRDefault="00B62D6D" w:rsidP="00B62D6D">
      <w:pPr>
        <w:spacing w:line="240" w:lineRule="atLeast"/>
      </w:pPr>
      <w:r>
        <w:t>Зеленого, желтого, красного!</w:t>
      </w:r>
    </w:p>
    <w:p w:rsidR="00B62D6D" w:rsidRDefault="00B62D6D" w:rsidP="00B62D6D">
      <w:pPr>
        <w:spacing w:line="240" w:lineRule="atLeast"/>
      </w:pPr>
      <w:r>
        <w:t>Красную горошину можно тому взять,</w:t>
      </w:r>
    </w:p>
    <w:p w:rsidR="00B62D6D" w:rsidRDefault="00B62D6D" w:rsidP="00B62D6D">
      <w:pPr>
        <w:spacing w:line="240" w:lineRule="atLeast"/>
      </w:pPr>
      <w:r>
        <w:t>Кто все без труда решил на «5»!</w:t>
      </w:r>
    </w:p>
    <w:p w:rsidR="00B62D6D" w:rsidRDefault="00B62D6D" w:rsidP="00B62D6D">
      <w:pPr>
        <w:spacing w:line="240" w:lineRule="atLeast"/>
      </w:pPr>
      <w:proofErr w:type="gramStart"/>
      <w:r>
        <w:t>Желтую</w:t>
      </w:r>
      <w:proofErr w:type="gramEnd"/>
      <w:r>
        <w:t xml:space="preserve"> – кто сомневался,</w:t>
      </w:r>
    </w:p>
    <w:p w:rsidR="00B62D6D" w:rsidRDefault="00B62D6D" w:rsidP="00B62D6D">
      <w:pPr>
        <w:spacing w:line="240" w:lineRule="atLeast"/>
      </w:pPr>
      <w:r>
        <w:t>Чуть-чуть ошибался;</w:t>
      </w:r>
    </w:p>
    <w:p w:rsidR="00B62D6D" w:rsidRDefault="00B62D6D" w:rsidP="00B62D6D">
      <w:pPr>
        <w:spacing w:line="240" w:lineRule="atLeast"/>
      </w:pPr>
      <w:r>
        <w:t>А зеленый горошек тому,</w:t>
      </w:r>
    </w:p>
    <w:p w:rsidR="00B62D6D" w:rsidRDefault="00B62D6D" w:rsidP="00B62D6D">
      <w:pPr>
        <w:spacing w:line="240" w:lineRule="atLeast"/>
      </w:pPr>
      <w:r>
        <w:t>Кому трудно было решать самому!</w:t>
      </w:r>
    </w:p>
    <w:p w:rsidR="00234A81" w:rsidRPr="00585173" w:rsidRDefault="00234A81" w:rsidP="00234A81">
      <w:pPr>
        <w:pStyle w:val="a3"/>
        <w:numPr>
          <w:ilvl w:val="0"/>
          <w:numId w:val="4"/>
        </w:numPr>
        <w:spacing w:line="240" w:lineRule="atLeast"/>
      </w:pPr>
      <w:r w:rsidRPr="00585173">
        <w:lastRenderedPageBreak/>
        <w:t>– Кот всем «спасибо» говорил</w:t>
      </w:r>
    </w:p>
    <w:p w:rsidR="00234A81" w:rsidRDefault="00234A81" w:rsidP="00234A81">
      <w:pPr>
        <w:pStyle w:val="a3"/>
        <w:spacing w:line="240" w:lineRule="atLeast"/>
        <w:ind w:left="1080"/>
      </w:pPr>
      <w:r>
        <w:t>И поиграть всех пригласил</w:t>
      </w:r>
    </w:p>
    <w:p w:rsidR="00234A81" w:rsidRDefault="00234A81" w:rsidP="00234A81">
      <w:pPr>
        <w:pStyle w:val="a3"/>
        <w:spacing w:line="240" w:lineRule="atLeast"/>
        <w:ind w:left="1080"/>
      </w:pPr>
      <w:r>
        <w:t>В «Мыши водят хоровод,</w:t>
      </w:r>
    </w:p>
    <w:p w:rsidR="00234A81" w:rsidRDefault="00234A81" w:rsidP="00234A81">
      <w:pPr>
        <w:pStyle w:val="a3"/>
        <w:spacing w:line="240" w:lineRule="atLeast"/>
        <w:ind w:left="1080"/>
      </w:pPr>
      <w:r>
        <w:t>На лежанке дремлет Кот».</w:t>
      </w:r>
    </w:p>
    <w:p w:rsidR="00234A81" w:rsidRDefault="00234A81" w:rsidP="00234A81">
      <w:pPr>
        <w:pStyle w:val="a3"/>
        <w:spacing w:line="240" w:lineRule="atLeast"/>
        <w:ind w:left="1080"/>
        <w:rPr>
          <w:b/>
        </w:rPr>
      </w:pPr>
    </w:p>
    <w:p w:rsidR="00585173" w:rsidRDefault="00585173" w:rsidP="00234A81">
      <w:pPr>
        <w:pStyle w:val="a3"/>
        <w:spacing w:line="240" w:lineRule="atLeast"/>
        <w:ind w:left="1080"/>
        <w:rPr>
          <w:b/>
        </w:rPr>
      </w:pPr>
    </w:p>
    <w:p w:rsidR="00585173" w:rsidRDefault="00585173" w:rsidP="00234A81">
      <w:pPr>
        <w:pStyle w:val="a3"/>
        <w:spacing w:line="240" w:lineRule="atLeast"/>
        <w:ind w:left="1080"/>
        <w:rPr>
          <w:b/>
        </w:rPr>
      </w:pPr>
    </w:p>
    <w:p w:rsidR="00585173" w:rsidRDefault="00585173" w:rsidP="00234A81">
      <w:pPr>
        <w:pStyle w:val="a3"/>
        <w:spacing w:line="240" w:lineRule="atLeast"/>
        <w:ind w:left="1080"/>
        <w:rPr>
          <w:b/>
        </w:rPr>
      </w:pPr>
    </w:p>
    <w:p w:rsidR="00585173" w:rsidRDefault="00585173" w:rsidP="00234A81">
      <w:pPr>
        <w:pStyle w:val="a3"/>
        <w:spacing w:line="240" w:lineRule="atLeast"/>
        <w:ind w:left="1080"/>
        <w:rPr>
          <w:b/>
        </w:rPr>
      </w:pPr>
    </w:p>
    <w:p w:rsidR="00585173" w:rsidRDefault="00585173" w:rsidP="00234A81">
      <w:pPr>
        <w:pStyle w:val="a3"/>
        <w:spacing w:line="240" w:lineRule="atLeast"/>
        <w:ind w:left="1080"/>
        <w:rPr>
          <w:b/>
        </w:rPr>
      </w:pPr>
    </w:p>
    <w:p w:rsidR="00585173" w:rsidRDefault="00585173" w:rsidP="00585173">
      <w:pPr>
        <w:pStyle w:val="a3"/>
        <w:spacing w:line="240" w:lineRule="atLeast"/>
        <w:ind w:left="1080"/>
        <w:jc w:val="center"/>
        <w:rPr>
          <w:b/>
        </w:rPr>
      </w:pPr>
      <w:r>
        <w:rPr>
          <w:b/>
        </w:rPr>
        <w:t>График усвоения материала</w:t>
      </w:r>
    </w:p>
    <w:p w:rsidR="00585173" w:rsidRPr="00585173" w:rsidRDefault="00585173" w:rsidP="00234A81">
      <w:pPr>
        <w:pStyle w:val="a3"/>
        <w:spacing w:line="240" w:lineRule="atLeast"/>
        <w:ind w:left="1080"/>
        <w:rPr>
          <w:b/>
        </w:rPr>
      </w:pPr>
    </w:p>
    <w:tbl>
      <w:tblPr>
        <w:tblW w:w="602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0"/>
        <w:gridCol w:w="1791"/>
        <w:gridCol w:w="1790"/>
        <w:gridCol w:w="1817"/>
      </w:tblGrid>
      <w:tr w:rsidR="00585173" w:rsidRPr="00585173" w:rsidTr="00585173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6026" w:type="dxa"/>
            <w:gridSpan w:val="4"/>
          </w:tcPr>
          <w:tbl>
            <w:tblPr>
              <w:tblW w:w="4712" w:type="dxa"/>
              <w:tblInd w:w="1380" w:type="dxa"/>
              <w:tblLook w:val="04A0"/>
            </w:tblPr>
            <w:tblGrid>
              <w:gridCol w:w="4712"/>
            </w:tblGrid>
            <w:tr w:rsidR="00585173" w:rsidRPr="00585173" w:rsidTr="00585173">
              <w:trPr>
                <w:trHeight w:val="288"/>
              </w:trPr>
              <w:tc>
                <w:tcPr>
                  <w:tcW w:w="4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85173" w:rsidRPr="00585173" w:rsidRDefault="00585173" w:rsidP="00585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585173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 xml:space="preserve">Количество учащихся, справившихся </w:t>
                  </w:r>
                  <w:proofErr w:type="gramStart"/>
                  <w:r w:rsidRPr="00585173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на</w:t>
                  </w:r>
                  <w:proofErr w:type="gramEnd"/>
                  <w:r w:rsidRPr="00585173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 xml:space="preserve">: </w:t>
                  </w:r>
                </w:p>
              </w:tc>
            </w:tr>
          </w:tbl>
          <w:p w:rsidR="00585173" w:rsidRPr="00585173" w:rsidRDefault="00585173" w:rsidP="00585173">
            <w:pPr>
              <w:pStyle w:val="a3"/>
              <w:spacing w:line="240" w:lineRule="atLeast"/>
              <w:ind w:left="1209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85173" w:rsidRPr="00585173" w:rsidTr="0058517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38" w:type="dxa"/>
          </w:tcPr>
          <w:p w:rsidR="00585173" w:rsidRPr="00585173" w:rsidRDefault="00585173" w:rsidP="0058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1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«5»</w:t>
            </w:r>
          </w:p>
        </w:tc>
        <w:tc>
          <w:tcPr>
            <w:tcW w:w="1785" w:type="dxa"/>
          </w:tcPr>
          <w:p w:rsidR="00585173" w:rsidRPr="00585173" w:rsidRDefault="00585173" w:rsidP="0058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1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«4»</w:t>
            </w:r>
          </w:p>
        </w:tc>
        <w:tc>
          <w:tcPr>
            <w:tcW w:w="1784" w:type="dxa"/>
          </w:tcPr>
          <w:p w:rsidR="00585173" w:rsidRPr="00585173" w:rsidRDefault="00585173" w:rsidP="0058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8517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«3»</w:t>
            </w:r>
          </w:p>
        </w:tc>
        <w:tc>
          <w:tcPr>
            <w:tcW w:w="1819" w:type="dxa"/>
          </w:tcPr>
          <w:p w:rsidR="00585173" w:rsidRPr="00585173" w:rsidRDefault="00585173" w:rsidP="0058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1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«2»</w:t>
            </w:r>
          </w:p>
        </w:tc>
      </w:tr>
      <w:tr w:rsidR="00585173" w:rsidRPr="00585173" w:rsidTr="00585173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638" w:type="dxa"/>
          </w:tcPr>
          <w:p w:rsidR="00585173" w:rsidRPr="00585173" w:rsidRDefault="00585173" w:rsidP="0058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1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785" w:type="dxa"/>
          </w:tcPr>
          <w:p w:rsidR="00585173" w:rsidRPr="00585173" w:rsidRDefault="00585173" w:rsidP="0058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1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784" w:type="dxa"/>
          </w:tcPr>
          <w:p w:rsidR="00585173" w:rsidRPr="00585173" w:rsidRDefault="00585173" w:rsidP="0058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1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819" w:type="dxa"/>
          </w:tcPr>
          <w:p w:rsidR="00585173" w:rsidRPr="00585173" w:rsidRDefault="00585173" w:rsidP="00585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51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</w:tbl>
    <w:p w:rsidR="00234A81" w:rsidRDefault="00234A81" w:rsidP="00234A81">
      <w:pPr>
        <w:pStyle w:val="a3"/>
        <w:spacing w:line="240" w:lineRule="atLeast"/>
        <w:ind w:left="1080"/>
      </w:pPr>
    </w:p>
    <w:p w:rsidR="00234A81" w:rsidRDefault="00234A81" w:rsidP="00234A81">
      <w:pPr>
        <w:pStyle w:val="a3"/>
        <w:spacing w:line="240" w:lineRule="atLeast"/>
        <w:ind w:left="1080"/>
      </w:pPr>
    </w:p>
    <w:p w:rsidR="00234A81" w:rsidRDefault="00234A81" w:rsidP="00234A81">
      <w:pPr>
        <w:pStyle w:val="a3"/>
        <w:spacing w:line="240" w:lineRule="atLeast"/>
        <w:ind w:left="1080"/>
      </w:pPr>
    </w:p>
    <w:p w:rsidR="00234A81" w:rsidRPr="00234A81" w:rsidRDefault="00234A81" w:rsidP="00234A81">
      <w:pPr>
        <w:pStyle w:val="a3"/>
        <w:spacing w:line="240" w:lineRule="atLeast"/>
        <w:ind w:left="1080"/>
      </w:pPr>
      <w:r w:rsidRPr="00234A81">
        <w:drawing>
          <wp:inline distT="0" distB="0" distL="0" distR="0">
            <wp:extent cx="4122420" cy="2362200"/>
            <wp:effectExtent l="19050" t="0" r="1143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D16A1" w:rsidRPr="00ED16A1" w:rsidRDefault="00ED16A1" w:rsidP="00ED16A1"/>
    <w:sectPr w:rsidR="00ED16A1" w:rsidRPr="00ED16A1" w:rsidSect="0057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3464"/>
    <w:multiLevelType w:val="hybridMultilevel"/>
    <w:tmpl w:val="1358734A"/>
    <w:lvl w:ilvl="0" w:tplc="E8BCF5C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D1C0A"/>
    <w:multiLevelType w:val="hybridMultilevel"/>
    <w:tmpl w:val="A6800630"/>
    <w:lvl w:ilvl="0" w:tplc="23CEDA9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961264"/>
    <w:multiLevelType w:val="hybridMultilevel"/>
    <w:tmpl w:val="3F38D7BE"/>
    <w:lvl w:ilvl="0" w:tplc="20861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227B5"/>
    <w:multiLevelType w:val="hybridMultilevel"/>
    <w:tmpl w:val="2D30D2D6"/>
    <w:lvl w:ilvl="0" w:tplc="8E8865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26297"/>
    <w:multiLevelType w:val="hybridMultilevel"/>
    <w:tmpl w:val="4CDC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6A1"/>
    <w:rsid w:val="00234A81"/>
    <w:rsid w:val="00435ACF"/>
    <w:rsid w:val="00570526"/>
    <w:rsid w:val="00585173"/>
    <w:rsid w:val="00B62D6D"/>
    <w:rsid w:val="00ED16A1"/>
    <w:rsid w:val="00FD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6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nis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57182844057616689"/>
          <c:h val="0.88172043010752743"/>
        </c:manualLayout>
      </c:layout>
      <c:pie3DChart>
        <c:varyColors val="1"/>
        <c:ser>
          <c:idx val="0"/>
          <c:order val="0"/>
          <c:cat>
            <c:multiLvlStrRef>
              <c:f>Лист1!$F$6:$I$8</c:f>
              <c:multiLvlStrCache>
                <c:ptCount val="4"/>
                <c:lvl>
                  <c:pt idx="0">
                    <c:v>"5"</c:v>
                  </c:pt>
                  <c:pt idx="1">
                    <c:v>"4"</c:v>
                  </c:pt>
                  <c:pt idx="2">
                    <c:v>"3"</c:v>
                  </c:pt>
                  <c:pt idx="3">
                    <c:v>"2"</c:v>
                  </c:pt>
                </c:lvl>
                <c:lvl>
                  <c:pt idx="0">
                    <c:v>Количество учащихся, справившихся на:</c:v>
                  </c:pt>
                </c:lvl>
              </c:multiLvlStrCache>
            </c:multiLvlStrRef>
          </c:cat>
          <c:val>
            <c:numRef>
              <c:f>Лист1!$F$9:$I$9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2012-11-11T14:02:00Z</dcterms:created>
  <dcterms:modified xsi:type="dcterms:W3CDTF">2012-11-11T14:53:00Z</dcterms:modified>
</cp:coreProperties>
</file>