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356" w:rsidRPr="008D158F" w:rsidRDefault="00F12356" w:rsidP="00F12356">
      <w:pPr>
        <w:jc w:val="center"/>
        <w:rPr>
          <w:sz w:val="44"/>
          <w:szCs w:val="44"/>
        </w:rPr>
      </w:pPr>
      <w:r w:rsidRPr="00BF472D">
        <w:rPr>
          <w:sz w:val="44"/>
          <w:szCs w:val="44"/>
        </w:rPr>
        <w:t>Макаронные фантазии</w:t>
      </w:r>
    </w:p>
    <w:p w:rsidR="00F12356" w:rsidRPr="002606E1" w:rsidRDefault="00F12356" w:rsidP="00F12356">
      <w:pPr>
        <w:spacing w:after="0"/>
        <w:rPr>
          <w:i/>
        </w:rPr>
      </w:pPr>
      <w:r w:rsidRPr="002606E1">
        <w:rPr>
          <w:i/>
        </w:rPr>
        <w:t xml:space="preserve">В моей </w:t>
      </w:r>
      <w:proofErr w:type="spellStart"/>
      <w:r w:rsidRPr="002606E1">
        <w:rPr>
          <w:i/>
        </w:rPr>
        <w:t>Вообразилии</w:t>
      </w:r>
      <w:proofErr w:type="spellEnd"/>
      <w:r w:rsidRPr="002606E1">
        <w:rPr>
          <w:i/>
        </w:rPr>
        <w:t>,</w:t>
      </w:r>
    </w:p>
    <w:p w:rsidR="00F12356" w:rsidRPr="002606E1" w:rsidRDefault="00F12356" w:rsidP="00F12356">
      <w:pPr>
        <w:spacing w:after="0"/>
        <w:rPr>
          <w:i/>
        </w:rPr>
      </w:pPr>
      <w:r w:rsidRPr="002606E1">
        <w:rPr>
          <w:i/>
        </w:rPr>
        <w:t xml:space="preserve">В моей </w:t>
      </w:r>
      <w:proofErr w:type="spellStart"/>
      <w:r w:rsidRPr="002606E1">
        <w:rPr>
          <w:i/>
        </w:rPr>
        <w:t>Вообразилии</w:t>
      </w:r>
      <w:proofErr w:type="spellEnd"/>
      <w:r w:rsidRPr="002606E1">
        <w:rPr>
          <w:i/>
        </w:rPr>
        <w:t xml:space="preserve"> -</w:t>
      </w:r>
    </w:p>
    <w:p w:rsidR="00F12356" w:rsidRPr="002606E1" w:rsidRDefault="00F12356" w:rsidP="00F12356">
      <w:pPr>
        <w:spacing w:after="0"/>
        <w:rPr>
          <w:i/>
        </w:rPr>
      </w:pPr>
      <w:r w:rsidRPr="002606E1">
        <w:rPr>
          <w:i/>
        </w:rPr>
        <w:t>Там царствует фантазия</w:t>
      </w:r>
    </w:p>
    <w:p w:rsidR="00F12356" w:rsidRPr="002606E1" w:rsidRDefault="00F12356" w:rsidP="00F12356">
      <w:pPr>
        <w:spacing w:after="0"/>
        <w:rPr>
          <w:i/>
        </w:rPr>
      </w:pPr>
      <w:r w:rsidRPr="002606E1">
        <w:rPr>
          <w:i/>
        </w:rPr>
        <w:t>Во всем своем всесилии</w:t>
      </w:r>
    </w:p>
    <w:p w:rsidR="00F12356" w:rsidRPr="002606E1" w:rsidRDefault="00F12356" w:rsidP="00F12356">
      <w:pPr>
        <w:rPr>
          <w:i/>
        </w:rPr>
      </w:pPr>
      <w:r w:rsidRPr="002606E1">
        <w:rPr>
          <w:i/>
        </w:rPr>
        <w:t xml:space="preserve">Борис </w:t>
      </w:r>
      <w:proofErr w:type="spellStart"/>
      <w:r w:rsidRPr="002606E1">
        <w:rPr>
          <w:i/>
        </w:rPr>
        <w:t>Заходер</w:t>
      </w:r>
      <w:proofErr w:type="spellEnd"/>
      <w:r w:rsidRPr="002606E1">
        <w:rPr>
          <w:i/>
        </w:rPr>
        <w:t xml:space="preserve">. "Моя </w:t>
      </w:r>
      <w:proofErr w:type="spellStart"/>
      <w:r w:rsidRPr="002606E1">
        <w:rPr>
          <w:i/>
        </w:rPr>
        <w:t>Вообразилия</w:t>
      </w:r>
      <w:proofErr w:type="spellEnd"/>
      <w:r w:rsidRPr="002606E1">
        <w:rPr>
          <w:i/>
        </w:rPr>
        <w:t>"</w:t>
      </w:r>
    </w:p>
    <w:p w:rsidR="00F12356" w:rsidRDefault="00F12356" w:rsidP="00F12356">
      <w:r w:rsidRPr="002606E1">
        <w:t xml:space="preserve">Где находится эта удивительная страна и как туда добраться?   Нам,  педагогам,  работающим с детьми, хорошо известны ответы на эти вопросы, и попадаем мы туда  каждый раз, как только начинаем общаться со своими воспитанниками. Ведь это они, неисправимые выдумщики и фантазеры, являются полноправными хозяевами страны </w:t>
      </w:r>
      <w:proofErr w:type="spellStart"/>
      <w:r w:rsidRPr="002606E1">
        <w:t>Вообразилии</w:t>
      </w:r>
      <w:proofErr w:type="spellEnd"/>
      <w:r w:rsidRPr="002606E1">
        <w:t xml:space="preserve">!  </w:t>
      </w:r>
      <w:r>
        <w:t xml:space="preserve"> </w:t>
      </w:r>
      <w:r w:rsidRPr="002606E1">
        <w:t xml:space="preserve"> </w:t>
      </w:r>
      <w:r>
        <w:t>Ведь</w:t>
      </w:r>
      <w:r w:rsidRPr="002606E1">
        <w:t xml:space="preserve"> именно из таких мечтателей </w:t>
      </w:r>
      <w:r>
        <w:t xml:space="preserve">и </w:t>
      </w:r>
      <w:r w:rsidRPr="002606E1">
        <w:t xml:space="preserve"> вырастают великие люди:  гениальные художники и музыканты, выдающиеся поэты, писатели,  архитекторы. Фантазии – это то, что заставляет </w:t>
      </w:r>
      <w:r>
        <w:t>мир преображаться</w:t>
      </w:r>
      <w:r w:rsidRPr="002606E1">
        <w:t>, что делает нашу жизнь интересней, ярче и многообразней</w:t>
      </w:r>
      <w:r>
        <w:t>, это то, что необходимо приветствовать и развивать в наших детях.</w:t>
      </w:r>
    </w:p>
    <w:p w:rsidR="00F12356" w:rsidRDefault="00F12356" w:rsidP="00F12356">
      <w:pPr>
        <w:rPr>
          <w:sz w:val="18"/>
          <w:szCs w:val="18"/>
        </w:rPr>
      </w:pPr>
      <w:r>
        <w:t>Хотелось бы вспомнить высказывание Платона «</w:t>
      </w:r>
      <w:r w:rsidRPr="00F01B95">
        <w:t>Все, что вызывает переход и</w:t>
      </w:r>
      <w:r>
        <w:t>з небытия в бытие, — творчество».  Творчество – вот то необъятное  поле деятельности, где самые невероятные  мечты и фантазии превращаются в реальность.  А д</w:t>
      </w:r>
      <w:r w:rsidRPr="00EE2CCB">
        <w:t>етское творчество это особый мир, где ребенок познает себя, свои воз</w:t>
      </w:r>
      <w:r>
        <w:t>можности, окружающий мир</w:t>
      </w:r>
      <w:r w:rsidRPr="00592F68">
        <w:t>.</w:t>
      </w:r>
      <w:r>
        <w:t xml:space="preserve"> </w:t>
      </w:r>
      <w:r w:rsidRPr="00592F68">
        <w:t>Творчество для ребенка становится средством для са</w:t>
      </w:r>
      <w:r>
        <w:t>моразвития. Оно помогает ему</w:t>
      </w:r>
      <w:r w:rsidRPr="00592F68">
        <w:t xml:space="preserve"> расти и развиваться,</w:t>
      </w:r>
      <w:r>
        <w:t xml:space="preserve"> и наша задача помочь малышу в этом.</w:t>
      </w:r>
      <w:r w:rsidRPr="00C2451B">
        <w:rPr>
          <w:sz w:val="18"/>
          <w:szCs w:val="18"/>
        </w:rPr>
        <w:t xml:space="preserve"> </w:t>
      </w:r>
      <w:r w:rsidRPr="00592F68">
        <w:t>Главное здесь - не мешать, предостав</w:t>
      </w:r>
      <w:r>
        <w:t xml:space="preserve">ить детям свободу самовыражения,  и помнить, что для </w:t>
      </w:r>
      <w:r w:rsidRPr="00A12DE1">
        <w:t>ребенка важен сам процесс творчества, а не конечный результат</w:t>
      </w:r>
      <w:r>
        <w:t xml:space="preserve">. Не стоит  строго судить «шедевры»  юных творцов, и говорить «а мог бы сделать аккуратней». Наверно лучше  с восхищением  произнести «Как </w:t>
      </w:r>
      <w:proofErr w:type="gramStart"/>
      <w:r>
        <w:t>здорово</w:t>
      </w:r>
      <w:proofErr w:type="gramEnd"/>
      <w:r>
        <w:t xml:space="preserve"> у тебя получилось!». И еще,  очень важно, научить ребенка замечать прекрасное в обыденной жизни, </w:t>
      </w:r>
      <w:r w:rsidRPr="00FF3359">
        <w:rPr>
          <w:sz w:val="18"/>
          <w:szCs w:val="18"/>
        </w:rPr>
        <w:t xml:space="preserve"> </w:t>
      </w:r>
      <w:r w:rsidRPr="008D158F">
        <w:t>видеть волшебство в повседневных вещах</w:t>
      </w:r>
      <w:r w:rsidRPr="00FF3359">
        <w:rPr>
          <w:sz w:val="18"/>
          <w:szCs w:val="18"/>
        </w:rPr>
        <w:t>.</w:t>
      </w:r>
    </w:p>
    <w:p w:rsidR="00F12356" w:rsidRDefault="00F12356" w:rsidP="00F12356">
      <w:r w:rsidRPr="00454862">
        <w:t xml:space="preserve">Нашей промышленностью </w:t>
      </w:r>
      <w:r>
        <w:t xml:space="preserve">выпускаются целые «наборы для творчества», куда входят самые современные материалы, с готовыми образцами, бери и твори. И это, конечно </w:t>
      </w:r>
      <w:proofErr w:type="gramStart"/>
      <w:r>
        <w:t>здорово</w:t>
      </w:r>
      <w:proofErr w:type="gramEnd"/>
      <w:r>
        <w:t>! Но, почему-то детям больше по душе  вполне обычные, хорошо знакомые материалы. В своей работе с детьми я предпочитаю использовать то, что всегда под рукой, с чем ребенок сталкивается каждый день. Ведь очень интересно</w:t>
      </w:r>
      <w:r w:rsidRPr="00C9275B">
        <w:rPr>
          <w:sz w:val="18"/>
          <w:szCs w:val="18"/>
        </w:rPr>
        <w:t xml:space="preserve"> </w:t>
      </w:r>
      <w:r w:rsidRPr="00FD48F9">
        <w:t>найти нестандартное применение тому, к чему все уже привыкли</w:t>
      </w:r>
      <w:r>
        <w:t xml:space="preserve">. Одним из таких материалов я считаю макаронные изделия. Когда я вижу то изобилие и разнообразие причудливых и необычных форм на прилавках наших магазинов, мне не хочется приготовить из них какое-то изысканное блюдо, а хочется создать что-то оригинальное в виде декора или поделки. </w:t>
      </w:r>
    </w:p>
    <w:p w:rsidR="00F12356" w:rsidRDefault="00F12356" w:rsidP="00F12356">
      <w:pPr>
        <w:ind w:firstLine="90"/>
      </w:pPr>
      <w:r>
        <w:t xml:space="preserve">«Любовь к макаронам» я привила </w:t>
      </w:r>
      <w:r>
        <w:rPr>
          <w:u w:val="single"/>
        </w:rPr>
        <w:t xml:space="preserve"> </w:t>
      </w:r>
      <w:r>
        <w:t xml:space="preserve">и  своим воспитанникам. Они с удовольствием создают из них яркие образы и оригинальные композиции, а в процессе творчества придумывают удивительные истории, которые позволяют оживить созданную картинку.  Ведь только ребенок может увидеть в макаронах  морскую звезду, поднятую со дна отважными мореплавателями или завитки  маленького, бедного барашка. </w:t>
      </w:r>
    </w:p>
    <w:p w:rsidR="00F12356" w:rsidRDefault="00F12356" w:rsidP="00F12356">
      <w:pPr>
        <w:ind w:firstLine="90"/>
      </w:pPr>
      <w:r w:rsidRPr="007B5CDD">
        <w:t xml:space="preserve"> Очень красиво смотрятся объемные поделки из макарон. Полет фантазии при изготовлении</w:t>
      </w:r>
      <w:r>
        <w:t xml:space="preserve"> таких работ</w:t>
      </w:r>
      <w:r w:rsidRPr="007B5CDD">
        <w:t xml:space="preserve"> практически неограничен</w:t>
      </w:r>
      <w:r>
        <w:t xml:space="preserve">. Главное придумать что-нибудь необычное, а дети всегда поддержат  и воплотят вашу идею.  Мои подопечные часто радуют своих родителей,  да и себя самих  такими поделками. То мы мчимся к далеким планетам, то исследуем морское дно,  можем </w:t>
      </w:r>
      <w:r>
        <w:lastRenderedPageBreak/>
        <w:t>отправиться в  путешествие по неизведанным странам, или  попасть в «зимнюю сказку». А однажды, папы моих воспитанников были приятно удивлены, получив в подарок портреты из макарон.  И самое интересное, узнали себя в них!</w:t>
      </w:r>
    </w:p>
    <w:p w:rsidR="00F12356" w:rsidRDefault="00F12356" w:rsidP="00F12356">
      <w:pPr>
        <w:ind w:firstLine="90"/>
      </w:pPr>
      <w:r>
        <w:t>А украшения, изготовленные из макарон? Разве это не прекрасный подарок для девочек и мам!  И надо то, всего ничего, покрасить «</w:t>
      </w:r>
      <w:proofErr w:type="spellStart"/>
      <w:r>
        <w:t>макарошки</w:t>
      </w:r>
      <w:proofErr w:type="spellEnd"/>
      <w:r>
        <w:t>», нанизать их на нитку, а между ними пропустить яркие и блестящие бусины. Если у «маленькой модницы» вдруг сломалось колечко или заколка, не беда, макароны опять вас выручат, выберите причудливые «</w:t>
      </w:r>
      <w:proofErr w:type="spellStart"/>
      <w:r>
        <w:t>загагульки</w:t>
      </w:r>
      <w:proofErr w:type="spellEnd"/>
      <w:r>
        <w:t>» или «цветочки», украсьте их бисером и приклейте на место выпавшего камешка или  на любимую заколку. По такому же принципу можно сделать и корону, взяв за основу обычный ободок для волос. Уверяю вас, ни одна «принцесса» не откажется от таких эксклюзивных вещиц!</w:t>
      </w:r>
    </w:p>
    <w:p w:rsidR="00F12356" w:rsidRDefault="00F12356" w:rsidP="00F12356">
      <w:pPr>
        <w:ind w:firstLine="90"/>
      </w:pPr>
      <w:r>
        <w:t xml:space="preserve"> Так повелось, что к каждому празднику, дети готовят подарки для </w:t>
      </w:r>
      <w:proofErr w:type="gramStart"/>
      <w:r>
        <w:t>своих</w:t>
      </w:r>
      <w:proofErr w:type="gramEnd"/>
      <w:r>
        <w:t xml:space="preserve"> близких. Мне нравится эта идея, и воплощать ее мне помогают «макаронных дел, мастера». Может быть поэтому, мои дети часто дарят   необычные подарки: вазу с «макаронными» цветами, красивый рисунок в рамочке из макарон или причудливую снежинку из макаронных колечек.</w:t>
      </w:r>
    </w:p>
    <w:p w:rsidR="00F12356" w:rsidRDefault="00F12356" w:rsidP="00F12356">
      <w:pPr>
        <w:ind w:firstLine="90"/>
      </w:pPr>
      <w:r>
        <w:t xml:space="preserve">Но не только в художественном творчестве можно использовать макароны, я нашла им применение и в учебном процессе, а именно, при знакомстве  детей с математическими представлениями.  При  обучении  счету, сравнению групп предметов, сложению и вычитанию, лучшего  раздаточного материала  просто не найти. А какие задачи придумывают мои фантазеры, стоит на подносы выложить  макаронные звезды, машинки или забавных  </w:t>
      </w:r>
      <w:proofErr w:type="gramStart"/>
      <w:r>
        <w:t>зверюшек</w:t>
      </w:r>
      <w:proofErr w:type="gramEnd"/>
      <w:r>
        <w:t>.  У них горят глаза, я вижу как им интересно, а не это ли самое важное в нашей работе?</w:t>
      </w:r>
    </w:p>
    <w:p w:rsidR="00F12356" w:rsidRDefault="00F12356" w:rsidP="00F12356">
      <w:pPr>
        <w:ind w:firstLine="90"/>
      </w:pPr>
      <w:r>
        <w:t>Мне кажется, нам, взрослым есть чему поучиться у детей. Они умеют наделять вещи своим, детским видением красоты, вокруг них  все прекрасно. Они живут в мире грез, фантазий и мечты.</w:t>
      </w:r>
    </w:p>
    <w:p w:rsidR="00F12356" w:rsidRDefault="00F12356" w:rsidP="00F12356">
      <w:pPr>
        <w:ind w:firstLine="90"/>
      </w:pPr>
      <w:r>
        <w:t xml:space="preserve">Психологи считают, что в каждом из нас живет маленький ребенок, нужно только подружиться с ним, впустить его в </w:t>
      </w:r>
      <w:proofErr w:type="gramStart"/>
      <w:r>
        <w:t>свою</w:t>
      </w:r>
      <w:proofErr w:type="gramEnd"/>
      <w:r>
        <w:t xml:space="preserve">  </w:t>
      </w:r>
      <w:proofErr w:type="spellStart"/>
      <w:r>
        <w:t>Вообразилию</w:t>
      </w:r>
      <w:proofErr w:type="spellEnd"/>
      <w:r>
        <w:t>! И может быть тогда, мир не будет казаться нам серым и унылым, а заиграет  всеми цветами радуги!</w:t>
      </w:r>
    </w:p>
    <w:p w:rsidR="00F12356" w:rsidRPr="006A5132" w:rsidRDefault="00F12356" w:rsidP="00F12356">
      <w:r w:rsidRPr="006A5132">
        <w:t xml:space="preserve">Мне хочется закончить таким высказыванием  А. Шопенгауэра « Каждое дитя до некоторой степени гений и каждый гений до некоторой степени дитя». </w:t>
      </w:r>
    </w:p>
    <w:p w:rsidR="006C5121" w:rsidRDefault="007A33F8"/>
    <w:p w:rsidR="00FB08E0" w:rsidRDefault="00FB08E0"/>
    <w:p w:rsidR="00FB08E0" w:rsidRDefault="00FB08E0"/>
    <w:p w:rsidR="00FB08E0" w:rsidRDefault="00FB08E0"/>
    <w:p w:rsidR="00FB08E0" w:rsidRDefault="00FB08E0"/>
    <w:p w:rsidR="00FB08E0" w:rsidRDefault="00FB08E0"/>
    <w:p w:rsidR="00FB08E0" w:rsidRDefault="00FB08E0"/>
    <w:p w:rsidR="00FB08E0" w:rsidRDefault="00FB08E0"/>
    <w:p w:rsidR="004F125E" w:rsidRDefault="004F125E" w:rsidP="004F125E">
      <w:bookmarkStart w:id="0" w:name="_GoBack"/>
      <w:bookmarkEnd w:id="0"/>
    </w:p>
    <w:sectPr w:rsidR="004F125E" w:rsidSect="00833A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93D10"/>
    <w:multiLevelType w:val="hybridMultilevel"/>
    <w:tmpl w:val="776E1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AA7EFF"/>
    <w:multiLevelType w:val="hybridMultilevel"/>
    <w:tmpl w:val="776E1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5565BD"/>
    <w:multiLevelType w:val="hybridMultilevel"/>
    <w:tmpl w:val="776E1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12356"/>
    <w:rsid w:val="0008466D"/>
    <w:rsid w:val="00095C12"/>
    <w:rsid w:val="000C6E5B"/>
    <w:rsid w:val="000F0FB2"/>
    <w:rsid w:val="000F7605"/>
    <w:rsid w:val="00101AB6"/>
    <w:rsid w:val="001114A1"/>
    <w:rsid w:val="00140DAC"/>
    <w:rsid w:val="001A7BF5"/>
    <w:rsid w:val="001C616D"/>
    <w:rsid w:val="001D0DBD"/>
    <w:rsid w:val="001D6C04"/>
    <w:rsid w:val="001E150D"/>
    <w:rsid w:val="00220A77"/>
    <w:rsid w:val="002228D7"/>
    <w:rsid w:val="00230AEC"/>
    <w:rsid w:val="00242583"/>
    <w:rsid w:val="00254857"/>
    <w:rsid w:val="00277F97"/>
    <w:rsid w:val="002B564E"/>
    <w:rsid w:val="002B71A7"/>
    <w:rsid w:val="00306EF5"/>
    <w:rsid w:val="00353788"/>
    <w:rsid w:val="003A0E7B"/>
    <w:rsid w:val="003A586A"/>
    <w:rsid w:val="003D4515"/>
    <w:rsid w:val="003F6EBE"/>
    <w:rsid w:val="004346F8"/>
    <w:rsid w:val="00453AA9"/>
    <w:rsid w:val="00490D4E"/>
    <w:rsid w:val="004A04B4"/>
    <w:rsid w:val="004A15DF"/>
    <w:rsid w:val="004A3F4A"/>
    <w:rsid w:val="004B3088"/>
    <w:rsid w:val="004C43F3"/>
    <w:rsid w:val="004D4939"/>
    <w:rsid w:val="004D500F"/>
    <w:rsid w:val="004F125E"/>
    <w:rsid w:val="005218B4"/>
    <w:rsid w:val="0053203E"/>
    <w:rsid w:val="005339C5"/>
    <w:rsid w:val="00581028"/>
    <w:rsid w:val="00597CEC"/>
    <w:rsid w:val="005A614F"/>
    <w:rsid w:val="005D217A"/>
    <w:rsid w:val="005E07EF"/>
    <w:rsid w:val="006147BE"/>
    <w:rsid w:val="006214BC"/>
    <w:rsid w:val="00624976"/>
    <w:rsid w:val="006B2E49"/>
    <w:rsid w:val="006C3BD5"/>
    <w:rsid w:val="006D1281"/>
    <w:rsid w:val="006D6BA3"/>
    <w:rsid w:val="0070037D"/>
    <w:rsid w:val="007368D0"/>
    <w:rsid w:val="00742AAD"/>
    <w:rsid w:val="00752A42"/>
    <w:rsid w:val="00753DA1"/>
    <w:rsid w:val="00756E0B"/>
    <w:rsid w:val="007707B3"/>
    <w:rsid w:val="00773813"/>
    <w:rsid w:val="00785281"/>
    <w:rsid w:val="007A33F8"/>
    <w:rsid w:val="007F0482"/>
    <w:rsid w:val="007F1EEE"/>
    <w:rsid w:val="00823977"/>
    <w:rsid w:val="00833AB7"/>
    <w:rsid w:val="00855A80"/>
    <w:rsid w:val="008711AA"/>
    <w:rsid w:val="00893218"/>
    <w:rsid w:val="008B3D92"/>
    <w:rsid w:val="008C1E65"/>
    <w:rsid w:val="008F5D68"/>
    <w:rsid w:val="008F671F"/>
    <w:rsid w:val="009522DB"/>
    <w:rsid w:val="009660B0"/>
    <w:rsid w:val="009850A0"/>
    <w:rsid w:val="009946BF"/>
    <w:rsid w:val="00996A4A"/>
    <w:rsid w:val="00A253FF"/>
    <w:rsid w:val="00A33AD3"/>
    <w:rsid w:val="00A34360"/>
    <w:rsid w:val="00A87C60"/>
    <w:rsid w:val="00A927D3"/>
    <w:rsid w:val="00AB5935"/>
    <w:rsid w:val="00AD01BA"/>
    <w:rsid w:val="00B775C5"/>
    <w:rsid w:val="00BB3B4B"/>
    <w:rsid w:val="00BC5258"/>
    <w:rsid w:val="00BD2D55"/>
    <w:rsid w:val="00BE15DA"/>
    <w:rsid w:val="00BF09C1"/>
    <w:rsid w:val="00C064D7"/>
    <w:rsid w:val="00C178ED"/>
    <w:rsid w:val="00C20D12"/>
    <w:rsid w:val="00C77C20"/>
    <w:rsid w:val="00CA0412"/>
    <w:rsid w:val="00CC31F0"/>
    <w:rsid w:val="00D01811"/>
    <w:rsid w:val="00D02011"/>
    <w:rsid w:val="00D04C0B"/>
    <w:rsid w:val="00D36622"/>
    <w:rsid w:val="00D505A7"/>
    <w:rsid w:val="00D60BE5"/>
    <w:rsid w:val="00D654E3"/>
    <w:rsid w:val="00D74CAC"/>
    <w:rsid w:val="00D773F6"/>
    <w:rsid w:val="00D77B4A"/>
    <w:rsid w:val="00D82383"/>
    <w:rsid w:val="00D913D0"/>
    <w:rsid w:val="00DD76E6"/>
    <w:rsid w:val="00DE7D7B"/>
    <w:rsid w:val="00DF6C90"/>
    <w:rsid w:val="00E35337"/>
    <w:rsid w:val="00E57D2D"/>
    <w:rsid w:val="00E611C4"/>
    <w:rsid w:val="00E66039"/>
    <w:rsid w:val="00E918B2"/>
    <w:rsid w:val="00EF4EB0"/>
    <w:rsid w:val="00F12356"/>
    <w:rsid w:val="00F4791D"/>
    <w:rsid w:val="00F6371E"/>
    <w:rsid w:val="00F765E3"/>
    <w:rsid w:val="00F76C21"/>
    <w:rsid w:val="00F851D1"/>
    <w:rsid w:val="00F9122A"/>
    <w:rsid w:val="00F93AAF"/>
    <w:rsid w:val="00FB08E0"/>
    <w:rsid w:val="00FB7EDB"/>
    <w:rsid w:val="00FC0833"/>
    <w:rsid w:val="00FF5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ED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2D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114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C5DCB-BB30-46B5-9921-1036E4970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1363</TotalTime>
  <Pages>1</Pages>
  <Words>802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5366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Тёма</dc:creator>
  <cp:lastModifiedBy>user</cp:lastModifiedBy>
  <cp:revision>24</cp:revision>
  <dcterms:created xsi:type="dcterms:W3CDTF">2012-06-12T08:49:00Z</dcterms:created>
  <dcterms:modified xsi:type="dcterms:W3CDTF">2012-06-26T19:00:00Z</dcterms:modified>
</cp:coreProperties>
</file>