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26" w:rsidRDefault="00F67126" w:rsidP="009E23F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ПСИХОТЕХНИЧЕСКИЕ </w:t>
      </w:r>
      <w:r w:rsidR="009E23FC" w:rsidRPr="009E23FC">
        <w:rPr>
          <w:b/>
          <w:bCs/>
          <w:color w:val="000000"/>
          <w:sz w:val="28"/>
          <w:szCs w:val="28"/>
        </w:rPr>
        <w:t xml:space="preserve">ИГРЫ </w:t>
      </w:r>
    </w:p>
    <w:p w:rsidR="009E23FC" w:rsidRDefault="00164215" w:rsidP="009E23F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РАЗВИТИЕ</w:t>
      </w:r>
      <w:r w:rsidR="009E23FC" w:rsidRPr="009E23FC">
        <w:rPr>
          <w:b/>
          <w:bCs/>
          <w:color w:val="000000"/>
          <w:sz w:val="28"/>
          <w:szCs w:val="28"/>
        </w:rPr>
        <w:t xml:space="preserve"> ЭМПАТИИ</w:t>
      </w:r>
    </w:p>
    <w:p w:rsidR="00F67126" w:rsidRDefault="00F67126" w:rsidP="009E23F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7717E" w:rsidRDefault="00C7717E" w:rsidP="00F6712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67126" w:rsidRPr="00F67126" w:rsidRDefault="00F67126" w:rsidP="00F671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Автор: </w:t>
      </w:r>
      <w:proofErr w:type="spellStart"/>
      <w:r>
        <w:rPr>
          <w:bCs/>
          <w:color w:val="000000"/>
          <w:sz w:val="28"/>
          <w:szCs w:val="28"/>
        </w:rPr>
        <w:t>Аганина</w:t>
      </w:r>
      <w:proofErr w:type="spellEnd"/>
      <w:r>
        <w:rPr>
          <w:bCs/>
          <w:color w:val="000000"/>
          <w:sz w:val="28"/>
          <w:szCs w:val="28"/>
        </w:rPr>
        <w:t xml:space="preserve"> Екатерина Николаевна, воспитатель ГБДОУ №92 Красносельского района </w:t>
      </w:r>
      <w:proofErr w:type="spellStart"/>
      <w:r>
        <w:rPr>
          <w:bCs/>
          <w:color w:val="000000"/>
          <w:sz w:val="28"/>
          <w:szCs w:val="28"/>
        </w:rPr>
        <w:t>г.Санкт</w:t>
      </w:r>
      <w:proofErr w:type="spellEnd"/>
      <w:r>
        <w:rPr>
          <w:bCs/>
          <w:color w:val="000000"/>
          <w:sz w:val="28"/>
          <w:szCs w:val="28"/>
        </w:rPr>
        <w:t>-Петербург</w:t>
      </w:r>
    </w:p>
    <w:p w:rsidR="009E23FC" w:rsidRDefault="009E23FC" w:rsidP="009E23F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C7717E" w:rsidRDefault="00C7717E" w:rsidP="00C771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C7717E" w:rsidRPr="00C7717E" w:rsidRDefault="00C7717E" w:rsidP="00C771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C7717E">
        <w:rPr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 направлен на построение образовательного процесса на основе духовно-нравственных и социокультурных ценностей. Нравственные, эстетические и интеллектуальные чувства возникают и формируются, согласно теории культурно-исторического развития психики Л.С. Выготского, под влиянием воспитания, в процессе присвоения достижений предшествующих поколений, в процессе активности личности. По мнению многих исследователей, наиболее важным и значимым в воспитании ребенка, развитии его эмоциональной сферы является формирование социальных эмоций и чувств, которые способствуют процессу социализации чело</w:t>
      </w:r>
      <w:r>
        <w:rPr>
          <w:color w:val="000000"/>
          <w:sz w:val="28"/>
          <w:szCs w:val="28"/>
          <w:shd w:val="clear" w:color="auto" w:fill="FFFFFF"/>
        </w:rPr>
        <w:t>века, становлению его отношений с окружающими.</w:t>
      </w:r>
      <w:r w:rsidRPr="00C771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proofErr w:type="spellStart"/>
      <w:r w:rsidRPr="00C7717E">
        <w:rPr>
          <w:color w:val="000000"/>
          <w:sz w:val="28"/>
          <w:szCs w:val="28"/>
          <w:shd w:val="clear" w:color="auto" w:fill="FFFFFF"/>
        </w:rPr>
        <w:t>Эмпатия</w:t>
      </w:r>
      <w:proofErr w:type="spellEnd"/>
      <w:r w:rsidRPr="00C7717E">
        <w:rPr>
          <w:color w:val="000000"/>
          <w:sz w:val="28"/>
          <w:szCs w:val="28"/>
          <w:shd w:val="clear" w:color="auto" w:fill="FFFFFF"/>
        </w:rPr>
        <w:t xml:space="preserve"> является ведущей социальной эмоцией и, в самом общем виде определяется, как способность индивида эмоционально отзываться на переживание других людей. Она предполагает субъективное восприятие другого человека, проникновение в его внутренний мир, понимание его переживаний, мыслей и чувств. С помощью </w:t>
      </w:r>
      <w:proofErr w:type="spellStart"/>
      <w:r w:rsidRPr="00C7717E">
        <w:rPr>
          <w:color w:val="000000"/>
          <w:sz w:val="28"/>
          <w:szCs w:val="28"/>
          <w:shd w:val="clear" w:color="auto" w:fill="FFFFFF"/>
        </w:rPr>
        <w:t>эмпатии</w:t>
      </w:r>
      <w:proofErr w:type="spellEnd"/>
      <w:r w:rsidRPr="00C7717E">
        <w:rPr>
          <w:color w:val="000000"/>
          <w:sz w:val="28"/>
          <w:szCs w:val="28"/>
          <w:shd w:val="clear" w:color="auto" w:fill="FFFFFF"/>
        </w:rPr>
        <w:t xml:space="preserve"> происходит приобщение ребенка к миру переживаний других людей, формируется представление о ценности другого, развивается и закрепляется потребность в благополучии других людей. По мере психического развития ребенка и структурирования его личности </w:t>
      </w:r>
      <w:proofErr w:type="spellStart"/>
      <w:r w:rsidRPr="00C7717E">
        <w:rPr>
          <w:color w:val="000000"/>
          <w:sz w:val="28"/>
          <w:szCs w:val="28"/>
          <w:shd w:val="clear" w:color="auto" w:fill="FFFFFF"/>
        </w:rPr>
        <w:t>эмпатия</w:t>
      </w:r>
      <w:proofErr w:type="spellEnd"/>
      <w:r w:rsidRPr="00C7717E">
        <w:rPr>
          <w:color w:val="000000"/>
          <w:sz w:val="28"/>
          <w:szCs w:val="28"/>
          <w:shd w:val="clear" w:color="auto" w:fill="FFFFFF"/>
        </w:rPr>
        <w:t xml:space="preserve"> становится источником нравственного развития.</w:t>
      </w:r>
    </w:p>
    <w:p w:rsidR="009E23FC" w:rsidRDefault="00C7717E" w:rsidP="009E23F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Представленные</w:t>
      </w:r>
      <w:r w:rsidR="009E23FC" w:rsidRPr="009E23FC">
        <w:rPr>
          <w:color w:val="000000"/>
          <w:sz w:val="28"/>
          <w:szCs w:val="28"/>
        </w:rPr>
        <w:t xml:space="preserve"> игры помогают педагогу вызвать чувство </w:t>
      </w:r>
      <w:proofErr w:type="spellStart"/>
      <w:r w:rsidR="009E23FC" w:rsidRPr="009E23FC">
        <w:rPr>
          <w:color w:val="000000"/>
          <w:sz w:val="28"/>
          <w:szCs w:val="28"/>
        </w:rPr>
        <w:t>эмпатии</w:t>
      </w:r>
      <w:proofErr w:type="spellEnd"/>
      <w:r w:rsidR="009E23FC" w:rsidRPr="009E23FC">
        <w:rPr>
          <w:color w:val="000000"/>
          <w:sz w:val="28"/>
          <w:szCs w:val="28"/>
        </w:rPr>
        <w:t>, научиться доверять друг другу, чувствовать настроение другого человека.</w:t>
      </w:r>
    </w:p>
    <w:p w:rsidR="00C7717E" w:rsidRPr="009E23FC" w:rsidRDefault="00C7717E" w:rsidP="009E23F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717E" w:rsidRPr="00C7717E" w:rsidRDefault="00C7717E" w:rsidP="00C7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«Назови себя»</w:t>
      </w:r>
    </w:p>
    <w:p w:rsidR="00C7717E" w:rsidRPr="00C7717E" w:rsidRDefault="00C7717E" w:rsidP="00C7717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позволяет участникам познакомиться друг с другом, привыкнуть, адаптироваться к новой среде.</w:t>
      </w:r>
    </w:p>
    <w:p w:rsidR="00C7717E" w:rsidRPr="00C7717E" w:rsidRDefault="00C7717E" w:rsidP="00C7717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игры: Упражнение проводится в кругу. Каждый участник называет себя по имени (если хочет, может что-то рассказать о себе).</w:t>
      </w:r>
    </w:p>
    <w:p w:rsidR="00C7717E" w:rsidRPr="00C7717E" w:rsidRDefault="00C7717E" w:rsidP="00C77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C7717E" w:rsidRPr="00C7717E" w:rsidRDefault="00C7717E" w:rsidP="00C7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«Снежный ком»</w:t>
      </w:r>
    </w:p>
    <w:p w:rsidR="00C7717E" w:rsidRPr="00C7717E" w:rsidRDefault="00C7717E" w:rsidP="00C7717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позволяет детям скорее запомнить имена друг друга, установить контакт.</w:t>
      </w:r>
    </w:p>
    <w:p w:rsidR="00C7717E" w:rsidRPr="00C7717E" w:rsidRDefault="00C7717E" w:rsidP="00C7717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игры: Первый участник (например, слева от веду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щего) называет свое имя. Следующий повторяет его, затем называет свое. И так по кругу. Упражнение заканчивается, когда первый участник назовет по именам всю группу.</w:t>
      </w:r>
    </w:p>
    <w:p w:rsidR="00C7717E" w:rsidRPr="00C7717E" w:rsidRDefault="00C7717E" w:rsidP="00C7717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7717E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 </w:t>
      </w:r>
    </w:p>
    <w:p w:rsidR="00C7717E" w:rsidRPr="00C7717E" w:rsidRDefault="00C7717E" w:rsidP="00C7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«Ласковое имя»</w:t>
      </w:r>
    </w:p>
    <w:p w:rsidR="00C7717E" w:rsidRPr="00C7717E" w:rsidRDefault="00C7717E" w:rsidP="00C7717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упражнение так же позволяет детям запомнить имена друг друга, способствует созданию комфортной обстановки для каждого участника.</w:t>
      </w:r>
    </w:p>
    <w:p w:rsidR="00C7717E" w:rsidRPr="00C7717E" w:rsidRDefault="00C7717E" w:rsidP="00C771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Инструкция: 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«Вспомните, как вас ласково зовут дома. Мы будем бросать друг другу мячик. И тот, к кому мячик попадет, называет одно или несколько своих ласковых имен. Кроме того, важно запомнить, кто каждому из вас бросил мячик. Когда все дети назовут свои ласковые име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на, мячик пойдет в обратную сторону. Теперь нужно по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стараться не перепутать и бросить мяч тому, кто в первый раз бросил его вам, а кроме того, произнести его ласко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 xml:space="preserve">вое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имя»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7717E" w:rsidRPr="00C7717E" w:rsidRDefault="00C7717E" w:rsidP="00C7717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7717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C7717E" w:rsidRPr="00C7717E" w:rsidRDefault="00C7717E" w:rsidP="00C7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«Давайте поздороваемся»</w:t>
      </w:r>
    </w:p>
    <w:p w:rsidR="00C7717E" w:rsidRPr="00C7717E" w:rsidRDefault="00C7717E" w:rsidP="00C7717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развитие воображения, создание психологичес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ки непринужденной атмосферы.</w:t>
      </w:r>
    </w:p>
    <w:p w:rsidR="00C7717E" w:rsidRPr="00C7717E" w:rsidRDefault="00C7717E" w:rsidP="00C7717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Ход игры: </w:t>
      </w:r>
      <w:proofErr w:type="gramStart"/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начале упраж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нения ведущий рассказывает о разных способах приветствия, принятых и шуточных. Затем детям предлагается поздоро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ваться, прикоснувшись плечом, спиной, рукой, носом, щекой, выдумать собственный необык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новенный способ приветстви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для сегодняшнего занятия и по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здороваться посредством его.</w:t>
      </w:r>
    </w:p>
    <w:p w:rsidR="00C7717E" w:rsidRPr="00C7717E" w:rsidRDefault="00C7717E" w:rsidP="00C771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C7717E" w:rsidRPr="00C7717E" w:rsidRDefault="00C7717E" w:rsidP="00C7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«Встаньте те, </w:t>
      </w:r>
      <w:proofErr w:type="gramStart"/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кто.,,</w:t>
      </w:r>
      <w:proofErr w:type="gramEnd"/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»</w:t>
      </w:r>
    </w:p>
    <w:p w:rsidR="00C7717E" w:rsidRPr="00C7717E" w:rsidRDefault="00C7717E" w:rsidP="00C7717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Цель; развивает наблюдательность, позволяет детям лучше узнать друг друга.</w:t>
      </w:r>
    </w:p>
    <w:p w:rsidR="00C7717E" w:rsidRPr="00C7717E" w:rsidRDefault="00C7717E" w:rsidP="00C7717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игры: Ведущий дает задание: «Встаньте те, кто…</w:t>
      </w:r>
    </w:p>
    <w:p w:rsidR="00C7717E" w:rsidRPr="00C7717E" w:rsidRDefault="00C7717E" w:rsidP="00C7717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любит бегать;</w:t>
      </w:r>
    </w:p>
    <w:p w:rsidR="00C7717E" w:rsidRPr="00C7717E" w:rsidRDefault="00C7717E" w:rsidP="00C7717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радуется хорошей погоде;</w:t>
      </w:r>
    </w:p>
    <w:p w:rsidR="00C7717E" w:rsidRPr="00C7717E" w:rsidRDefault="00C7717E" w:rsidP="00C7717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имеет младшую сестру;</w:t>
      </w:r>
    </w:p>
    <w:p w:rsidR="00C7717E" w:rsidRPr="00C7717E" w:rsidRDefault="00C7717E" w:rsidP="00C7717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любит дарить цветы и т. д.</w:t>
      </w:r>
    </w:p>
    <w:p w:rsidR="00C7717E" w:rsidRPr="00C7717E" w:rsidRDefault="00C7717E" w:rsidP="00C7717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желании роль ведущего могут выполнять дети. После завершения всем задаются вопросы, подводящие итоги игры: «Сейчас мы посмотрим, кто у нас в группе оказался самым внимательным. Кто у нас в группе любит сладкое? У кого есть младшая сестра?» Затем вопросы ус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ложняются (включают в себя две переменные): «Кто у нас в группе любит сладкое и имеет младшую сестру?». Каж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дый вопрос адресуется конкретному ребенку, если он не может ответит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 сам — ему помогает группа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7717E" w:rsidRPr="00C7717E" w:rsidRDefault="00C7717E" w:rsidP="00C771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C7717E" w:rsidRDefault="00C7717E" w:rsidP="00C7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C7717E" w:rsidRDefault="00C7717E" w:rsidP="00C7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C7717E" w:rsidRPr="00C7717E" w:rsidRDefault="00C7717E" w:rsidP="00C7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«Представься с помощью куклы» (с 5 лет)</w:t>
      </w:r>
    </w:p>
    <w:p w:rsidR="00C7717E" w:rsidRPr="00C7717E" w:rsidRDefault="00C7717E" w:rsidP="00C7717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помогает снять напряжение и неуверенность, позволяет детям лучше узнать друг друга.</w:t>
      </w:r>
    </w:p>
    <w:p w:rsidR="00C7717E" w:rsidRPr="00C7717E" w:rsidRDefault="00C7717E" w:rsidP="00C7717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Материал: две куклы разного пола, желательно в рост ребенка, или перчаточные куклы.</w:t>
      </w:r>
    </w:p>
    <w:p w:rsidR="00C7717E" w:rsidRPr="00C7717E" w:rsidRDefault="00C7717E" w:rsidP="00C7717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игры: Ребенку предлагают представиться с помо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 xml:space="preserve">щью куклы и рассказать о себе. Ведущий и дети могут задавать вопросы, уточнять. </w:t>
      </w:r>
      <w:proofErr w:type="gramStart"/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Например</w:t>
      </w:r>
      <w:proofErr w:type="gramEnd"/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Твоя любимая игра? Как в нее играть? Любимое животное? Почему? Самая вкусная еда на свете?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чем ты мечтаешь? и т. д. </w:t>
      </w:r>
    </w:p>
    <w:p w:rsidR="00C7717E" w:rsidRPr="00C7717E" w:rsidRDefault="00C7717E" w:rsidP="00C7717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7717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C7717E" w:rsidRPr="00C7717E" w:rsidRDefault="00C7717E" w:rsidP="00C7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«Переходы»</w:t>
      </w:r>
    </w:p>
    <w:p w:rsidR="00C7717E" w:rsidRPr="00C7717E" w:rsidRDefault="00C7717E" w:rsidP="00C7717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игра переводит внимание на внешность детей, позволяет осознать внешние сходства и отличия.</w:t>
      </w:r>
    </w:p>
    <w:p w:rsidR="00C7717E" w:rsidRPr="00C7717E" w:rsidRDefault="00C7717E" w:rsidP="00C7717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игры:</w:t>
      </w:r>
    </w:p>
    <w:p w:rsidR="00C7717E" w:rsidRPr="00C7717E" w:rsidRDefault="00C7717E" w:rsidP="00C7717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Воспитатель просит детей внимательно посмотреть друг на друга: «У всех у вас волосы отличаются по цвету. Теперь поменяйтесь местами, так, чтобы крайним спра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ва, вот на этом стуле, сидел тот, у кого самые светлые во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 xml:space="preserve">лосы, рядом с ним — у кого они потемнее, а крайним справа, на этом стуле, был </w:t>
      </w:r>
      <w:proofErr w:type="gramStart"/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тот</w:t>
      </w:r>
      <w:proofErr w:type="gramEnd"/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кого самые темные воло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сы. Начали…» Взрослый помогает детям, подходит к каж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дому, прикасается к волосам, советуется с остальными, куда его посадить, и т. д.</w:t>
      </w:r>
    </w:p>
    <w:p w:rsidR="00C7717E" w:rsidRPr="00C7717E" w:rsidRDefault="00C7717E" w:rsidP="00C7717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Задание то же, что и в предыдущем варианте, толь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ко дети должны поменяться местами по цвету глаз.</w:t>
      </w:r>
    </w:p>
    <w:p w:rsidR="00C7717E" w:rsidRPr="00C7717E" w:rsidRDefault="00C7717E" w:rsidP="00C771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C7717E" w:rsidRPr="00C7717E" w:rsidRDefault="00C7717E" w:rsidP="00C7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«Опиши друга»</w:t>
      </w:r>
    </w:p>
    <w:p w:rsidR="00C7717E" w:rsidRPr="00C7717E" w:rsidRDefault="00C7717E" w:rsidP="00C7717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развитие наблюдательности и умения описы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вать внешние детали.</w:t>
      </w:r>
    </w:p>
    <w:p w:rsidR="00C7717E" w:rsidRPr="00C7717E" w:rsidRDefault="00C7717E" w:rsidP="00C7717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игры: упражнение выполняется в парах (одно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временно всеми участниками). Дети стоят спиной друг к другу и по очереди описывают прическу, одежду и лицо своего партнера. Потом описание сравнивается с оригиналом и делается вывод о том, насколько ребёнок точен.</w:t>
      </w:r>
    </w:p>
    <w:p w:rsidR="00C7717E" w:rsidRPr="00C7717E" w:rsidRDefault="00C7717E" w:rsidP="00C77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C7717E" w:rsidRPr="00C7717E" w:rsidRDefault="00C7717E" w:rsidP="00C7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«Что изменилось?»</w:t>
      </w:r>
    </w:p>
    <w:p w:rsidR="00C7717E" w:rsidRPr="00C7717E" w:rsidRDefault="00C7717E" w:rsidP="00C7717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развитие внимания и наблюдательности, необ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ходимых для эффективного общения.</w:t>
      </w:r>
    </w:p>
    <w:p w:rsidR="00C7717E" w:rsidRPr="00C7717E" w:rsidRDefault="00C7717E" w:rsidP="00C7717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игры: Каждый ребенок по очереди становится во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дящим. Водящий выходит из комнаты. За это время про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 xml:space="preserve">изводится несколько изменений в 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одежде, прическе де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тей, можно пересесть на другое место (но не больше двух-трех изменений; все произведенные изменения должны быть видимы). Задача водящего подметить происшедшие изменения.</w:t>
      </w:r>
    </w:p>
    <w:p w:rsidR="00C7717E" w:rsidRPr="00C7717E" w:rsidRDefault="00C7717E" w:rsidP="00C77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C7717E" w:rsidRPr="00C7717E" w:rsidRDefault="00C7717E" w:rsidP="00C7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«Мое настроение»</w:t>
      </w:r>
    </w:p>
    <w:p w:rsidR="00C7717E" w:rsidRPr="00C7717E" w:rsidRDefault="00C7717E" w:rsidP="00C7717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развитие умения описывать свое настроение, рас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 xml:space="preserve">познавать настроение других, стимулирование </w:t>
      </w:r>
      <w:proofErr w:type="spellStart"/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эмпатии</w:t>
      </w:r>
      <w:proofErr w:type="spellEnd"/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7717E" w:rsidRPr="00C7717E" w:rsidRDefault="00C7717E" w:rsidP="00C7717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игры: Детям предлагается поведать остальным о своем настроении: его можно нарисовать, можно срав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нить с каким-либо цветом, животным, физическим со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стоянием, показать его в движении. Все зависит от фан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тазии и желания ребенка.</w:t>
      </w:r>
    </w:p>
    <w:p w:rsidR="00C7717E" w:rsidRPr="00C7717E" w:rsidRDefault="00C7717E" w:rsidP="00C771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7717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 </w:t>
      </w:r>
    </w:p>
    <w:p w:rsidR="00C7717E" w:rsidRPr="00C7717E" w:rsidRDefault="00C7717E" w:rsidP="00C7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«Передача чувств»</w:t>
      </w:r>
    </w:p>
    <w:p w:rsidR="00C7717E" w:rsidRPr="00C7717E" w:rsidRDefault="00C7717E" w:rsidP="0016421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научить детей передавать различные эмоцио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нальные состояния невербальным способом.</w:t>
      </w:r>
    </w:p>
    <w:p w:rsidR="00C7717E" w:rsidRPr="00C7717E" w:rsidRDefault="00C7717E" w:rsidP="0016421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игры: Ребенку дается задание передать «по цепоч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ке» определенное чувство с помощью мимики, жестов, прикосновений. Когда дети передали его по кругу, мож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но обсудить, какое именно настроение было загадано. Затем ведущим становится любой желающий. Если кто-то из детей хочет побыть ведущим, но не знает, какое настроение загадать, воспитатель может помочь ему, подой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дя и подсказав ему на 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 какое-нибудь настроение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7717E" w:rsidRPr="00C7717E" w:rsidRDefault="00C7717E" w:rsidP="00C77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C7717E" w:rsidRPr="00C7717E" w:rsidRDefault="00C7717E" w:rsidP="00C7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«Цвета эмоций»</w:t>
      </w:r>
    </w:p>
    <w:p w:rsidR="00C7717E" w:rsidRPr="00C7717E" w:rsidRDefault="00C7717E" w:rsidP="0016421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развитие воображения, выразительных движений.</w:t>
      </w:r>
    </w:p>
    <w:p w:rsidR="00C7717E" w:rsidRPr="00C7717E" w:rsidRDefault="00C7717E" w:rsidP="0016421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игры: Выбирается водящий, по сигналу он зак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рывает глаза, а остальные участники задумывают между собой один из основных цветов. Когда водящий откро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ет глаза, все участники своим поведением, главным об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разом эмоциональным, пытаются изобразить этот цвет, не называя, а водящий должен его отгадать. Можно раз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делиться на две команды, при этом одна команда будет изображать цвет (поочередно или одновременно), а вто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рая — отгадывать.</w:t>
      </w:r>
    </w:p>
    <w:p w:rsidR="00C7717E" w:rsidRPr="00C7717E" w:rsidRDefault="00C7717E" w:rsidP="00C771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7717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 </w:t>
      </w:r>
    </w:p>
    <w:p w:rsidR="00C7717E" w:rsidRPr="00C7717E" w:rsidRDefault="00C7717E" w:rsidP="00C7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«Тихий разговор»</w:t>
      </w:r>
    </w:p>
    <w:p w:rsidR="00C7717E" w:rsidRPr="00C7717E" w:rsidRDefault="00C7717E" w:rsidP="0016421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формирование умения передавать определен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ное смысловое содержание невербальным способом.</w:t>
      </w:r>
    </w:p>
    <w:p w:rsidR="00C7717E" w:rsidRPr="00C7717E" w:rsidRDefault="00C7717E" w:rsidP="0016421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Ход игры: Участники садятся в круг. Задание — </w:t>
      </w:r>
      <w:proofErr w:type="spellStart"/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невер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бально</w:t>
      </w:r>
      <w:proofErr w:type="spellEnd"/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сказать выбранному партнеру фразу (которую взрослый предварительно шепнул ребенку на ушко). Каж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дый по очереди выполняет задание без слов. Остальные наблюдают и опре</w:t>
      </w:r>
      <w:r w:rsidR="001642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деляют «произнесенную» фразу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7717E" w:rsidRPr="00C7717E" w:rsidRDefault="00C7717E" w:rsidP="00C77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C7717E" w:rsidRPr="00C7717E" w:rsidRDefault="00C7717E" w:rsidP="00C7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«Собери пиктограмму»</w:t>
      </w:r>
    </w:p>
    <w:p w:rsidR="00C7717E" w:rsidRPr="00C7717E" w:rsidRDefault="00C7717E" w:rsidP="0016421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развивает умение дифференцировать различные эмоциональные состояния по мимическим проявлениям.</w:t>
      </w:r>
    </w:p>
    <w:p w:rsidR="00C7717E" w:rsidRPr="00C7717E" w:rsidRDefault="00C7717E" w:rsidP="001642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игры: Каждому ребенку дается пиктограмма оп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ределенного эмоционального состояния,</w:t>
      </w: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разрезанная 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несколько частей. Задача участников — как можно быст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рее и правильно собрать пиктограмму. Как вариант, мож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 xml:space="preserve">но самому </w:t>
      </w:r>
      <w:proofErr w:type="spellStart"/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пантомимически</w:t>
      </w:r>
      <w:proofErr w:type="spellEnd"/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изобразить это состояние.</w:t>
      </w:r>
    </w:p>
    <w:p w:rsidR="00C7717E" w:rsidRPr="00C7717E" w:rsidRDefault="00C7717E" w:rsidP="00C77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C7717E" w:rsidRPr="00C7717E" w:rsidRDefault="00C7717E" w:rsidP="00C7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«Подарок другу»</w:t>
      </w:r>
    </w:p>
    <w:p w:rsidR="00C7717E" w:rsidRPr="00C7717E" w:rsidRDefault="00C7717E" w:rsidP="0016421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Цель: развивать умение </w:t>
      </w:r>
      <w:proofErr w:type="spellStart"/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невербально</w:t>
      </w:r>
      <w:proofErr w:type="spellEnd"/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«описывать» предметы.</w:t>
      </w:r>
    </w:p>
    <w:p w:rsidR="00C7717E" w:rsidRPr="00C7717E" w:rsidRDefault="00C7717E" w:rsidP="0016421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игры: Один ребенок становится «именинником», остальные дарят ему «подарки», передавая движениями и мимикой сво</w:t>
      </w:r>
      <w:r w:rsidR="001642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отношение к «имениннику».</w:t>
      </w:r>
    </w:p>
    <w:p w:rsidR="00C7717E" w:rsidRPr="00C7717E" w:rsidRDefault="00C7717E" w:rsidP="00C7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C7717E" w:rsidRPr="00C7717E" w:rsidRDefault="00C7717E" w:rsidP="00C7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Руки знакомятся, руки ссорятся, руки мирятся</w:t>
      </w:r>
    </w:p>
    <w:p w:rsidR="00C7717E" w:rsidRPr="00C7717E" w:rsidRDefault="00C7717E" w:rsidP="0016421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соотнесение человека и его тактильного образа, снятие телесных барьеров; развитие умения выражать свои чувства и понимать чувства другого через прикосновение.</w:t>
      </w:r>
    </w:p>
    <w:p w:rsidR="00C7717E" w:rsidRPr="00C7717E" w:rsidRDefault="00C7717E" w:rsidP="0016421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игры: Упражнение выполняется в парах, с закры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тыми глазами, дети сидят напротив друг друга на расстоянии вытянутой руки. Взрослый дает задания (каждое задание выполняется 2-3 минуты):</w:t>
      </w:r>
    </w:p>
    <w:p w:rsidR="00C7717E" w:rsidRPr="00C7717E" w:rsidRDefault="00C7717E" w:rsidP="0016421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Закройте глаза, протяните навстречу друг другу руки, познакомьтесь одними руками. Постарайтесь получше узнать своего соседа. Опустите руки.</w:t>
      </w:r>
    </w:p>
    <w:p w:rsidR="00C7717E" w:rsidRPr="00C7717E" w:rsidRDefault="00C7717E" w:rsidP="0016421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Снова вытяните руки вперед, найдите руки соседа. Ваши руки ссорятся. Опустите руки.</w:t>
      </w:r>
    </w:p>
    <w:p w:rsidR="00C7717E" w:rsidRPr="00C7717E" w:rsidRDefault="00C7717E" w:rsidP="0016421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Ваши руки снова ищут друг друга. Они хотят поми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риться. Ваши руки мирятся, они просят прощения, вы снова друзья.</w:t>
      </w:r>
    </w:p>
    <w:p w:rsidR="00C7717E" w:rsidRPr="00C7717E" w:rsidRDefault="00C7717E" w:rsidP="0016421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Обсудите, как проходило упражнение, какие чувства возникали в ходе упражнения, что понравилось больше?</w:t>
      </w:r>
    </w:p>
    <w:p w:rsidR="00C7717E" w:rsidRPr="00C7717E" w:rsidRDefault="00C7717E" w:rsidP="00C77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C7717E" w:rsidRPr="00C7717E" w:rsidRDefault="00C7717E" w:rsidP="00C7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«Передай улыбку по кругу»</w:t>
      </w:r>
    </w:p>
    <w:p w:rsidR="00C7717E" w:rsidRPr="00C7717E" w:rsidRDefault="00C7717E" w:rsidP="0016421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выполнение группового правила, обмен пере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живаниями.</w:t>
      </w:r>
    </w:p>
    <w:p w:rsidR="00C7717E" w:rsidRPr="00C7717E" w:rsidRDefault="00C7717E" w:rsidP="0016421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игры: участникам группы предлагается взяться за руки, пожать их, улыбнуться соседу.</w:t>
      </w:r>
    </w:p>
    <w:p w:rsidR="00C7717E" w:rsidRPr="00C7717E" w:rsidRDefault="00C7717E" w:rsidP="00C77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C7717E" w:rsidRPr="00C7717E" w:rsidRDefault="00C7717E" w:rsidP="00C7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«Сижу, сижу на камушке»</w:t>
      </w:r>
    </w:p>
    <w:p w:rsidR="00C7717E" w:rsidRPr="00C7717E" w:rsidRDefault="00C7717E" w:rsidP="0016421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Цель: развитие </w:t>
      </w:r>
      <w:proofErr w:type="spellStart"/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эмпатии</w:t>
      </w:r>
      <w:proofErr w:type="spellEnd"/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умения выражать поддерж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ку другому человеку (сверстнику).</w:t>
      </w:r>
    </w:p>
    <w:p w:rsidR="00C7717E" w:rsidRPr="00C7717E" w:rsidRDefault="00C7717E" w:rsidP="0016421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Ход игры: Игроки становятся в хоровод и поют, а один (или несколько) садятся на корточки в круг, накрыв голо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ву платочком.</w:t>
      </w:r>
    </w:p>
    <w:p w:rsidR="00C7717E" w:rsidRPr="00C7717E" w:rsidRDefault="00C7717E" w:rsidP="001642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Сижу, сижу на камушке,</w:t>
      </w:r>
    </w:p>
    <w:p w:rsidR="00C7717E" w:rsidRPr="00C7717E" w:rsidRDefault="00C7717E" w:rsidP="001642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Сижу на горючем,</w:t>
      </w:r>
    </w:p>
    <w:p w:rsidR="00C7717E" w:rsidRPr="00C7717E" w:rsidRDefault="00C7717E" w:rsidP="001642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А кто ж меня верно любит,</w:t>
      </w:r>
    </w:p>
    <w:p w:rsidR="00C7717E" w:rsidRPr="00C7717E" w:rsidRDefault="00C7717E" w:rsidP="001642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А кто ж меня сменит,</w:t>
      </w:r>
    </w:p>
    <w:p w:rsidR="00C7717E" w:rsidRPr="00C7717E" w:rsidRDefault="00C7717E" w:rsidP="001642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Меня сменит—переменит,</w:t>
      </w:r>
    </w:p>
    <w:p w:rsidR="00C7717E" w:rsidRPr="00C7717E" w:rsidRDefault="00C7717E" w:rsidP="001642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Еще приголубит?</w:t>
      </w:r>
    </w:p>
    <w:p w:rsidR="00C7717E" w:rsidRPr="00C7717E" w:rsidRDefault="00C7717E" w:rsidP="0016421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этих слов любой желающий может подойти и погладить сидящего в кругу по голове, обнять, сказать ласковые слова (приголубить). Затем он уже сам садится в круг и накрывает голову платочком. Его «г</w:t>
      </w:r>
      <w:r w:rsidR="001642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олубит» сле</w:t>
      </w:r>
      <w:r w:rsidR="001642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дующий желающий.</w:t>
      </w:r>
    </w:p>
    <w:p w:rsidR="00C7717E" w:rsidRPr="00C7717E" w:rsidRDefault="00C7717E" w:rsidP="00C77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C7717E" w:rsidRPr="00C7717E" w:rsidRDefault="00C7717E" w:rsidP="00C7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«Эмоции героев»</w:t>
      </w:r>
    </w:p>
    <w:p w:rsidR="00C7717E" w:rsidRPr="00C7717E" w:rsidRDefault="00C7717E" w:rsidP="0016421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Цель: способствовать развитию </w:t>
      </w:r>
      <w:proofErr w:type="spellStart"/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эмпатии</w:t>
      </w:r>
      <w:proofErr w:type="spellEnd"/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умения оце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нить ситуацию и поведение окружающих.</w:t>
      </w:r>
    </w:p>
    <w:p w:rsidR="00C7717E" w:rsidRPr="00C7717E" w:rsidRDefault="00C7717E" w:rsidP="0016421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игры: Взрослый читает детям сказку. Ребенку за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ранее выдаются маленькие карточки с символическими изображениями различных эмоциональных состояний. В процессе чтения ребенок откладывает на стол не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сколько карточек, которые, на его взгляд, отражают эмоциональное состояние героя в различных ситуациях. По окончании чтения каждый ребенок объясняет, в ка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кой ситуации и почему ему кажется, что герой был ве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сел, грустен и т. д.</w:t>
      </w:r>
    </w:p>
    <w:p w:rsidR="00C7717E" w:rsidRPr="00C7717E" w:rsidRDefault="00C7717E" w:rsidP="0016421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эту игру лучше играть или </w:t>
      </w:r>
      <w:proofErr w:type="gramStart"/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индивидуально</w:t>
      </w:r>
      <w:proofErr w:type="gramEnd"/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в малой подгруппе. Текст сказки должен быть невелик и соответствовать объему внимания и памяти детей опреде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ленной возрастной группы.</w:t>
      </w:r>
    </w:p>
    <w:p w:rsidR="00C7717E" w:rsidRPr="00C7717E" w:rsidRDefault="00C7717E" w:rsidP="00C7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C7717E" w:rsidRPr="00C7717E" w:rsidRDefault="00C7717E" w:rsidP="00C7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Этюд на различные позиции в общении</w:t>
      </w:r>
    </w:p>
    <w:p w:rsidR="00C7717E" w:rsidRPr="00C7717E" w:rsidRDefault="00C7717E" w:rsidP="0016421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Цель: </w:t>
      </w:r>
      <w:proofErr w:type="spellStart"/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прочувствование</w:t>
      </w:r>
      <w:proofErr w:type="spellEnd"/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различных позиций в общении.</w:t>
      </w:r>
    </w:p>
    <w:p w:rsidR="00C7717E" w:rsidRPr="00C7717E" w:rsidRDefault="00C7717E" w:rsidP="0016421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игры: Дети разбиваются на пары. Общение в па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рах проходит в диалоговом режиме. Для общения предла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гаются интересные и актуальные для детей темы: «Мое любимое животное», «Мой самый радостный день в про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шлом месяце» и пр. Сначала ситуация общения органи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зуется, когда оба ребенка сидят лицом друг к другу, затем один ребенок сидит на стуле, а другой стоит около свое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го стула (дети меняются местами), затем партнеры, сидя на стуле спиной друг к другу, продолжают разговор. В зак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лючение, у детей спрашивают о впечатлении, настрое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нии, возникшем в процессе общения: как больше понра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вилось общаться, почему?</w:t>
      </w:r>
    </w:p>
    <w:p w:rsidR="00C7717E" w:rsidRPr="00C7717E" w:rsidRDefault="00C7717E" w:rsidP="00C77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164215" w:rsidRDefault="00164215" w:rsidP="00C7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C7717E" w:rsidRPr="00C7717E" w:rsidRDefault="00C7717E" w:rsidP="00C7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«Интонация»</w:t>
      </w:r>
    </w:p>
    <w:p w:rsidR="00C7717E" w:rsidRPr="00C7717E" w:rsidRDefault="00C7717E" w:rsidP="00C771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развитие у детей понимания и чувствования друг друга, дифференцировка слухового восприятия, раз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 xml:space="preserve">витие </w:t>
      </w:r>
      <w:proofErr w:type="spellStart"/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эмпатии</w:t>
      </w:r>
      <w:proofErr w:type="spellEnd"/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7717E" w:rsidRPr="00C7717E" w:rsidRDefault="00C7717E" w:rsidP="00C771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игры: Ведущий вводит понятие интонации. Затем детям предлагается по очереди повторить с различными чувствами, с различной интонацией различные фразы (зло, радостно, задумчиво, с обидой). Как вариант, мож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но интонационно проиграть и обсудить диалог сказочных героев.</w:t>
      </w:r>
    </w:p>
    <w:p w:rsidR="00C7717E" w:rsidRPr="00C7717E" w:rsidRDefault="00C7717E" w:rsidP="00C771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C7717E" w:rsidRPr="00C7717E" w:rsidRDefault="00C7717E" w:rsidP="00C7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«Рисование»</w:t>
      </w:r>
    </w:p>
    <w:p w:rsidR="00C7717E" w:rsidRPr="00C7717E" w:rsidRDefault="00C7717E" w:rsidP="0016421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Цель: развитие </w:t>
      </w:r>
      <w:proofErr w:type="spellStart"/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эмпатии</w:t>
      </w:r>
      <w:proofErr w:type="spellEnd"/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творческого воображения.</w:t>
      </w:r>
    </w:p>
    <w:p w:rsidR="00C7717E" w:rsidRDefault="00C7717E" w:rsidP="0016421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игры: Детям дается задание — «Нарисуйте доброе животное и назовите его ласковым именем, наградите ка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ким-нибудь волшебным средством понимания». Рисова</w:t>
      </w:r>
      <w:r w:rsidRPr="00C77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ние проводится под тихую, спокойную музыку, красками или яркими мелками, фломастерами. Затем устраивается конкурс на самое доброе животное. В качестве жюри можно пригласить детей из другой группы. Победителю вручается картонная медаль-смайлик.</w:t>
      </w:r>
    </w:p>
    <w:p w:rsidR="00164215" w:rsidRDefault="00164215" w:rsidP="0016421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64215" w:rsidRDefault="00164215" w:rsidP="0016421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Литература:</w:t>
      </w:r>
    </w:p>
    <w:p w:rsidR="00164215" w:rsidRPr="00164215" w:rsidRDefault="00164215" w:rsidP="00164215">
      <w:pPr>
        <w:pStyle w:val="a4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Выготский Л.С. Развитие высших психических функций. – М.: Изд-во АПН РСФСР, 1960.</w:t>
      </w:r>
    </w:p>
    <w:p w:rsidR="00164215" w:rsidRPr="00164215" w:rsidRDefault="00164215" w:rsidP="00164215">
      <w:pPr>
        <w:pStyle w:val="a4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Гаврилова Т.П. </w:t>
      </w:r>
      <w:proofErr w:type="spellStart"/>
      <w:r w:rsidRPr="0016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Эмпатия</w:t>
      </w:r>
      <w:proofErr w:type="spellEnd"/>
      <w:r w:rsidRPr="0016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ее особенности у детей младшего и среднего школьного возраста: </w:t>
      </w:r>
      <w:proofErr w:type="spellStart"/>
      <w:r w:rsidRPr="0016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16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канд. псих. наук. – М., 1977.</w:t>
      </w:r>
    </w:p>
    <w:p w:rsidR="00164215" w:rsidRPr="00164215" w:rsidRDefault="00164215" w:rsidP="00164215">
      <w:pPr>
        <w:pStyle w:val="a4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16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Иган</w:t>
      </w:r>
      <w:proofErr w:type="spellEnd"/>
      <w:r w:rsidRPr="0016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Дж. Базисная </w:t>
      </w:r>
      <w:proofErr w:type="spellStart"/>
      <w:r w:rsidRPr="0016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эмпатия</w:t>
      </w:r>
      <w:proofErr w:type="spellEnd"/>
      <w:r w:rsidRPr="0016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коммуникативный навык // Журнал практической психологии и психоанализа/Пер. Исаковой О., Глущенко М., 2000. №1.</w:t>
      </w:r>
    </w:p>
    <w:p w:rsidR="00164215" w:rsidRPr="00164215" w:rsidRDefault="00164215" w:rsidP="00164215">
      <w:pPr>
        <w:pStyle w:val="a4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Лазаревич С. Эмоционально-ценностное развитие дошкольника //Дошкольное воспитание. -2009</w:t>
      </w:r>
    </w:p>
    <w:p w:rsidR="00164215" w:rsidRPr="00164215" w:rsidRDefault="00164215" w:rsidP="00164215">
      <w:pPr>
        <w:pStyle w:val="a4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Минаева В.М. Развитие эмоций дошкольника. Занятия. Игры. Пособие для практических работников дошкольных учреждений. – М.: АРКТИ, 2003</w:t>
      </w:r>
    </w:p>
    <w:p w:rsidR="009E23FC" w:rsidRDefault="009E23FC" w:rsidP="009E23F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A2243" w:rsidRDefault="00BA2243"/>
    <w:sectPr w:rsidR="00BA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77E0"/>
    <w:multiLevelType w:val="hybridMultilevel"/>
    <w:tmpl w:val="2666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852F5"/>
    <w:multiLevelType w:val="multilevel"/>
    <w:tmpl w:val="956C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885C06"/>
    <w:multiLevelType w:val="multilevel"/>
    <w:tmpl w:val="11D6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62"/>
    <w:rsid w:val="00164215"/>
    <w:rsid w:val="00721A62"/>
    <w:rsid w:val="009E23FC"/>
    <w:rsid w:val="00BA2243"/>
    <w:rsid w:val="00C7717E"/>
    <w:rsid w:val="00F6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F3E7"/>
  <w15:chartTrackingRefBased/>
  <w15:docId w15:val="{37881DF8-A4B0-4267-A4C0-48AEFACE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2018-04-13T18:21:00Z</dcterms:created>
  <dcterms:modified xsi:type="dcterms:W3CDTF">2018-04-13T19:04:00Z</dcterms:modified>
</cp:coreProperties>
</file>