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29" w:rsidRDefault="004D3436" w:rsidP="0013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429">
        <w:rPr>
          <w:rFonts w:ascii="Times New Roman" w:hAnsi="Times New Roman" w:cs="Times New Roman"/>
          <w:b/>
          <w:sz w:val="32"/>
          <w:szCs w:val="32"/>
        </w:rPr>
        <w:t>Роль взрослых в развитии способностей ребёнка</w:t>
      </w:r>
      <w:r w:rsidR="00DB4FE7">
        <w:rPr>
          <w:rFonts w:ascii="Times New Roman" w:hAnsi="Times New Roman" w:cs="Times New Roman"/>
          <w:b/>
          <w:sz w:val="32"/>
          <w:szCs w:val="32"/>
        </w:rPr>
        <w:t>.</w:t>
      </w:r>
      <w:r w:rsidRPr="001364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429" w:rsidRDefault="00136429" w:rsidP="0013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4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436" w:rsidRDefault="004D3436" w:rsidP="00136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429">
        <w:rPr>
          <w:rFonts w:ascii="Times New Roman" w:hAnsi="Times New Roman" w:cs="Times New Roman"/>
          <w:sz w:val="24"/>
          <w:szCs w:val="24"/>
        </w:rPr>
        <w:t xml:space="preserve">(из личного опыта </w:t>
      </w:r>
      <w:r w:rsidR="00DB4FE7">
        <w:rPr>
          <w:rFonts w:ascii="Times New Roman" w:hAnsi="Times New Roman" w:cs="Times New Roman"/>
          <w:sz w:val="24"/>
          <w:szCs w:val="24"/>
        </w:rPr>
        <w:t xml:space="preserve">воспитателя </w:t>
      </w:r>
      <w:bookmarkStart w:id="0" w:name="_GoBack"/>
      <w:bookmarkEnd w:id="0"/>
      <w:r w:rsidRPr="00136429">
        <w:rPr>
          <w:rFonts w:ascii="Times New Roman" w:hAnsi="Times New Roman" w:cs="Times New Roman"/>
          <w:sz w:val="24"/>
          <w:szCs w:val="24"/>
        </w:rPr>
        <w:t>Алексеевой О.Н.)</w:t>
      </w:r>
    </w:p>
    <w:p w:rsidR="00136429" w:rsidRPr="00136429" w:rsidRDefault="00136429" w:rsidP="00136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B3D" w:rsidRDefault="00D41B3D" w:rsidP="0013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429">
        <w:rPr>
          <w:rFonts w:ascii="Times New Roman" w:hAnsi="Times New Roman" w:cs="Times New Roman"/>
          <w:sz w:val="24"/>
          <w:szCs w:val="24"/>
        </w:rPr>
        <w:t xml:space="preserve">    </w:t>
      </w:r>
      <w:r w:rsidR="004D3436" w:rsidRPr="00136429">
        <w:rPr>
          <w:rFonts w:ascii="Times New Roman" w:hAnsi="Times New Roman" w:cs="Times New Roman"/>
          <w:sz w:val="24"/>
          <w:szCs w:val="24"/>
        </w:rPr>
        <w:t xml:space="preserve">Психологами установлено, что начальный этап </w:t>
      </w:r>
      <w:r w:rsidR="00F34A8B" w:rsidRPr="00136429">
        <w:rPr>
          <w:rFonts w:ascii="Times New Roman" w:hAnsi="Times New Roman" w:cs="Times New Roman"/>
          <w:sz w:val="24"/>
          <w:szCs w:val="24"/>
        </w:rPr>
        <w:t>формирования способностей проходит у дошколь</w:t>
      </w:r>
      <w:r w:rsidR="00136429">
        <w:rPr>
          <w:rFonts w:ascii="Times New Roman" w:hAnsi="Times New Roman" w:cs="Times New Roman"/>
          <w:sz w:val="24"/>
          <w:szCs w:val="24"/>
        </w:rPr>
        <w:t>ников столь рано и так быстро (</w:t>
      </w:r>
      <w:r w:rsidR="00F34A8B" w:rsidRPr="00136429">
        <w:rPr>
          <w:rFonts w:ascii="Times New Roman" w:hAnsi="Times New Roman" w:cs="Times New Roman"/>
          <w:sz w:val="24"/>
          <w:szCs w:val="24"/>
        </w:rPr>
        <w:t xml:space="preserve">в большинстве случаев в процессе игры), что часто ускользает от внимания родителей и воспитателей. Однако педагоги, которые любят своё дело, умеют </w:t>
      </w:r>
      <w:r w:rsidRPr="00136429">
        <w:rPr>
          <w:rFonts w:ascii="Times New Roman" w:hAnsi="Times New Roman" w:cs="Times New Roman"/>
          <w:sz w:val="24"/>
          <w:szCs w:val="24"/>
        </w:rPr>
        <w:t>вовремя увидеть и развить самые первые ростки детского творчества.</w:t>
      </w:r>
    </w:p>
    <w:p w:rsidR="00136429" w:rsidRPr="00136429" w:rsidRDefault="00136429" w:rsidP="0013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084" w:rsidRPr="00136429" w:rsidRDefault="00197084" w:rsidP="0013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429">
        <w:rPr>
          <w:rFonts w:ascii="Times New Roman" w:hAnsi="Times New Roman" w:cs="Times New Roman"/>
          <w:sz w:val="24"/>
          <w:szCs w:val="24"/>
        </w:rPr>
        <w:t xml:space="preserve">     </w:t>
      </w:r>
      <w:r w:rsidR="00D41B3D" w:rsidRPr="00136429">
        <w:rPr>
          <w:rFonts w:ascii="Times New Roman" w:hAnsi="Times New Roman" w:cs="Times New Roman"/>
          <w:sz w:val="24"/>
          <w:szCs w:val="24"/>
        </w:rPr>
        <w:t>Дети с увлечением лепят в свободное от занятий время, особенно вечером. Но вот приходят родители и пластилин надо положить в общий ящик. Некоторые ребята тяжело расстаются со своей работой, им  хочется продолжить её, показать маме или воспитате</w:t>
      </w:r>
      <w:r w:rsidR="00625B76" w:rsidRPr="00136429">
        <w:rPr>
          <w:rFonts w:ascii="Times New Roman" w:hAnsi="Times New Roman" w:cs="Times New Roman"/>
          <w:sz w:val="24"/>
          <w:szCs w:val="24"/>
        </w:rPr>
        <w:t>лю. Здесь очень важно, как поведёт себя педагог: прикажет</w:t>
      </w:r>
      <w:r w:rsidR="00621B22" w:rsidRPr="00136429">
        <w:rPr>
          <w:rFonts w:ascii="Times New Roman" w:hAnsi="Times New Roman" w:cs="Times New Roman"/>
          <w:sz w:val="24"/>
          <w:szCs w:val="24"/>
        </w:rPr>
        <w:t xml:space="preserve"> положить поделку в долгий ящик или вместе с ребёнком рассмотрит её, предложит поставить на отдельную дощечку, а завтра доделать.  Иногда воспитатель может посоветовать ребёнку взять свою работу домой, показать маме и папе. Всё это под</w:t>
      </w:r>
      <w:r w:rsidRPr="00136429">
        <w:rPr>
          <w:rFonts w:ascii="Times New Roman" w:hAnsi="Times New Roman" w:cs="Times New Roman"/>
          <w:sz w:val="24"/>
          <w:szCs w:val="24"/>
        </w:rPr>
        <w:t>держивает интерес детей к творчеству, развивает проявляющиеся детские способности.</w:t>
      </w:r>
    </w:p>
    <w:p w:rsidR="00FD2824" w:rsidRDefault="00197084" w:rsidP="0013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429">
        <w:rPr>
          <w:rFonts w:ascii="Times New Roman" w:hAnsi="Times New Roman" w:cs="Times New Roman"/>
          <w:sz w:val="24"/>
          <w:szCs w:val="24"/>
        </w:rPr>
        <w:t>Наряду с развитием общих способностей надо выявлять и выявлять и развивать способности детей к определённым видам деятельности.  Приведу  пример из своего опыта.</w:t>
      </w:r>
    </w:p>
    <w:p w:rsidR="00136429" w:rsidRPr="00136429" w:rsidRDefault="00136429" w:rsidP="0013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318" w:rsidRPr="00136429" w:rsidRDefault="00136429" w:rsidP="0013642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2824" w:rsidRPr="00136429">
        <w:rPr>
          <w:rFonts w:ascii="Times New Roman" w:hAnsi="Times New Roman" w:cs="Times New Roman"/>
          <w:sz w:val="24"/>
          <w:szCs w:val="24"/>
        </w:rPr>
        <w:t>Полина пришла в детский сад в возрасте трёх лет. Её способности к рисованию я заметила только в средней группе. Дети делали подарки мамам и бабушкам к 8-му Марта. Я раздала им заранее приготовленные части цветка, которые надо было разложить и наклеить на листе. Некоторые ребята быстро и хорошо сделали свою работу</w:t>
      </w:r>
      <w:r w:rsidR="00AC3380" w:rsidRPr="00136429">
        <w:rPr>
          <w:rFonts w:ascii="Times New Roman" w:hAnsi="Times New Roman" w:cs="Times New Roman"/>
          <w:sz w:val="24"/>
          <w:szCs w:val="24"/>
        </w:rPr>
        <w:t>. Особенно мне понравилась открытка Полины. Она ровно и симметрично расположила цветок на середине листа и приклеила его аккуратно. Я попросила девочку помочь детям, которые ещё не справились с заданием. Она с большим желанием и радостью выполнила мою просьбу.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7513" w:rsidRPr="00136429">
        <w:rPr>
          <w:rFonts w:ascii="Times New Roman" w:hAnsi="Times New Roman" w:cs="Times New Roman"/>
          <w:sz w:val="24"/>
          <w:szCs w:val="24"/>
        </w:rPr>
        <w:t xml:space="preserve">Я похвалила  Полину за аккуратность в работе и за помощь детям. С этого дня у девочки появился особый интерес к рисованию. Она старалась сесть поближе ко мне, спрашивала, каким карандашом лучше </w:t>
      </w:r>
      <w:r w:rsidR="009C6318" w:rsidRPr="00136429">
        <w:rPr>
          <w:rFonts w:ascii="Times New Roman" w:hAnsi="Times New Roman" w:cs="Times New Roman"/>
          <w:sz w:val="24"/>
          <w:szCs w:val="24"/>
        </w:rPr>
        <w:t>раскрасить крышу дома или платье куклы.</w:t>
      </w:r>
    </w:p>
    <w:p w:rsidR="006B357A" w:rsidRPr="00136429" w:rsidRDefault="00136429" w:rsidP="0013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6318" w:rsidRPr="00136429">
        <w:rPr>
          <w:rFonts w:ascii="Times New Roman" w:hAnsi="Times New Roman" w:cs="Times New Roman"/>
          <w:sz w:val="24"/>
          <w:szCs w:val="24"/>
        </w:rPr>
        <w:t xml:space="preserve">Однажды она спросила: « Какие губы у лошади?» Я старалась отвечать на все  вопросы, чтобы поддержать </w:t>
      </w:r>
      <w:r w:rsidR="006753B3" w:rsidRPr="00136429">
        <w:rPr>
          <w:rFonts w:ascii="Times New Roman" w:hAnsi="Times New Roman" w:cs="Times New Roman"/>
          <w:sz w:val="24"/>
          <w:szCs w:val="24"/>
        </w:rPr>
        <w:t>увлечение рисованием: « Посмот</w:t>
      </w:r>
      <w:r w:rsidR="006B357A" w:rsidRPr="00136429">
        <w:rPr>
          <w:rFonts w:ascii="Times New Roman" w:hAnsi="Times New Roman" w:cs="Times New Roman"/>
          <w:sz w:val="24"/>
          <w:szCs w:val="24"/>
        </w:rPr>
        <w:t>рит</w:t>
      </w:r>
      <w:r w:rsidR="006753B3" w:rsidRPr="00136429">
        <w:rPr>
          <w:rFonts w:ascii="Times New Roman" w:hAnsi="Times New Roman" w:cs="Times New Roman"/>
          <w:sz w:val="24"/>
          <w:szCs w:val="24"/>
        </w:rPr>
        <w:t xml:space="preserve"> в окно и ты узнаешь, каким цветом чаще всего красят крыши»; « На этой картинке изображена лошадь, </w:t>
      </w:r>
      <w:r w:rsidR="006B357A" w:rsidRPr="00136429">
        <w:rPr>
          <w:rFonts w:ascii="Times New Roman" w:hAnsi="Times New Roman" w:cs="Times New Roman"/>
          <w:sz w:val="24"/>
          <w:szCs w:val="24"/>
        </w:rPr>
        <w:t>обрати внимание на её ро</w:t>
      </w:r>
      <w:proofErr w:type="gramStart"/>
      <w:r w:rsidR="006B357A" w:rsidRPr="0013642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6B357A" w:rsidRPr="00136429">
        <w:rPr>
          <w:rFonts w:ascii="Times New Roman" w:hAnsi="Times New Roman" w:cs="Times New Roman"/>
          <w:sz w:val="24"/>
          <w:szCs w:val="24"/>
        </w:rPr>
        <w:t xml:space="preserve"> он чёрного или коричневого цвета».</w:t>
      </w:r>
    </w:p>
    <w:p w:rsidR="00272103" w:rsidRDefault="006B357A" w:rsidP="0013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429">
        <w:rPr>
          <w:rFonts w:ascii="Times New Roman" w:hAnsi="Times New Roman" w:cs="Times New Roman"/>
          <w:sz w:val="24"/>
          <w:szCs w:val="24"/>
        </w:rPr>
        <w:t xml:space="preserve">     Интерес к рисованию у Полины стал устойчивым. Все дети тоже замечали её успехи. Во время коллективных просмотров работ ребята признавали её рисунки лучшими. Многие дети просили посадить их</w:t>
      </w:r>
      <w:r w:rsidR="00272103" w:rsidRPr="00136429">
        <w:rPr>
          <w:rFonts w:ascii="Times New Roman" w:hAnsi="Times New Roman" w:cs="Times New Roman"/>
          <w:sz w:val="24"/>
          <w:szCs w:val="24"/>
        </w:rPr>
        <w:t xml:space="preserve"> на занятии рядом с Полиной, чтобы поучиться у неё.</w:t>
      </w:r>
    </w:p>
    <w:p w:rsidR="00136429" w:rsidRPr="00136429" w:rsidRDefault="00136429" w:rsidP="0013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809" w:rsidRPr="00136429" w:rsidRDefault="00272103" w:rsidP="0013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429">
        <w:rPr>
          <w:rFonts w:ascii="Times New Roman" w:hAnsi="Times New Roman" w:cs="Times New Roman"/>
          <w:sz w:val="24"/>
          <w:szCs w:val="24"/>
        </w:rPr>
        <w:t xml:space="preserve">     Приведу другой пример. Рисунки Тимофея в группе никому не нравились. Во время коллективных просмотров дети</w:t>
      </w:r>
      <w:r w:rsidR="006C0E84" w:rsidRPr="00136429">
        <w:rPr>
          <w:rFonts w:ascii="Times New Roman" w:hAnsi="Times New Roman" w:cs="Times New Roman"/>
          <w:sz w:val="24"/>
          <w:szCs w:val="24"/>
        </w:rPr>
        <w:t xml:space="preserve"> даже смеялись над его рисунками, так как в них ничего нельзя было понять, всё перечёркнуто. Но у Тимофея была богатая фантазия. Он хорошо и увлекательно рассказывал и, что ха</w:t>
      </w:r>
      <w:r w:rsidR="00B908D2" w:rsidRPr="00136429">
        <w:rPr>
          <w:rFonts w:ascii="Times New Roman" w:hAnsi="Times New Roman" w:cs="Times New Roman"/>
          <w:sz w:val="24"/>
          <w:szCs w:val="24"/>
        </w:rPr>
        <w:t xml:space="preserve">рактерно, никогда не обижался на </w:t>
      </w:r>
      <w:r w:rsidR="006C0E84" w:rsidRPr="00136429">
        <w:rPr>
          <w:rFonts w:ascii="Times New Roman" w:hAnsi="Times New Roman" w:cs="Times New Roman"/>
          <w:sz w:val="24"/>
          <w:szCs w:val="24"/>
        </w:rPr>
        <w:t>товарищей</w:t>
      </w:r>
      <w:r w:rsidR="00B908D2" w:rsidRPr="00136429">
        <w:rPr>
          <w:rFonts w:ascii="Times New Roman" w:hAnsi="Times New Roman" w:cs="Times New Roman"/>
          <w:sz w:val="24"/>
          <w:szCs w:val="24"/>
        </w:rPr>
        <w:t xml:space="preserve"> за их смех. При рассматривании его рисунков  я просила Тимофея рассказать, что он изобразил. Мальчик объяснял: « Это катюша бьёт, а это бомбы взрываются…», и так увлекательно рассказывал эпизод, что </w:t>
      </w:r>
      <w:r w:rsidR="009F0809" w:rsidRPr="00136429">
        <w:rPr>
          <w:rFonts w:ascii="Times New Roman" w:hAnsi="Times New Roman" w:cs="Times New Roman"/>
          <w:sz w:val="24"/>
          <w:szCs w:val="24"/>
        </w:rPr>
        <w:t>дети заслушивались.</w:t>
      </w:r>
    </w:p>
    <w:p w:rsidR="00BB1059" w:rsidRPr="00136429" w:rsidRDefault="009F0809" w:rsidP="0013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429">
        <w:rPr>
          <w:rFonts w:ascii="Times New Roman" w:hAnsi="Times New Roman" w:cs="Times New Roman"/>
          <w:sz w:val="24"/>
          <w:szCs w:val="24"/>
        </w:rPr>
        <w:t>Когда Тимофей пошёл в школу, его любимым предметом стало рисованием. Значит, способности дошкольников надо выявлять и развивать очень осторожно</w:t>
      </w:r>
      <w:r w:rsidR="00805A94" w:rsidRPr="00136429">
        <w:rPr>
          <w:rFonts w:ascii="Times New Roman" w:hAnsi="Times New Roman" w:cs="Times New Roman"/>
          <w:sz w:val="24"/>
          <w:szCs w:val="24"/>
        </w:rPr>
        <w:t xml:space="preserve"> и бережно, не убивать в детях веру  в свои возможности, но и не захваливать преждевременно. При обнаружении тех или иных способностей у ребёнка воспитатель должен помочь ему найти дело в соответствии с его интересами, помочь добиться признания в коллективе сверстников, так как это тоже является</w:t>
      </w:r>
      <w:r w:rsidR="00336963" w:rsidRPr="00136429">
        <w:rPr>
          <w:rFonts w:ascii="Times New Roman" w:hAnsi="Times New Roman" w:cs="Times New Roman"/>
          <w:sz w:val="24"/>
          <w:szCs w:val="24"/>
        </w:rPr>
        <w:t xml:space="preserve"> большим стимулом к деятельности.</w:t>
      </w:r>
    </w:p>
    <w:p w:rsidR="009F0809" w:rsidRPr="00136429" w:rsidRDefault="009F0809" w:rsidP="0013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0809" w:rsidRPr="00136429" w:rsidSect="00136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B5" w:rsidRDefault="00720AB5" w:rsidP="004D3436">
      <w:pPr>
        <w:spacing w:after="0" w:line="240" w:lineRule="auto"/>
      </w:pPr>
      <w:r>
        <w:separator/>
      </w:r>
    </w:p>
  </w:endnote>
  <w:endnote w:type="continuationSeparator" w:id="0">
    <w:p w:rsidR="00720AB5" w:rsidRDefault="00720AB5" w:rsidP="004D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B5" w:rsidRDefault="00720AB5" w:rsidP="004D3436">
      <w:pPr>
        <w:spacing w:after="0" w:line="240" w:lineRule="auto"/>
      </w:pPr>
      <w:r>
        <w:separator/>
      </w:r>
    </w:p>
  </w:footnote>
  <w:footnote w:type="continuationSeparator" w:id="0">
    <w:p w:rsidR="00720AB5" w:rsidRDefault="00720AB5" w:rsidP="004D3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B4"/>
    <w:rsid w:val="00090313"/>
    <w:rsid w:val="000973B4"/>
    <w:rsid w:val="00136429"/>
    <w:rsid w:val="00163FAE"/>
    <w:rsid w:val="00197084"/>
    <w:rsid w:val="001A3135"/>
    <w:rsid w:val="00272103"/>
    <w:rsid w:val="00336963"/>
    <w:rsid w:val="004D3436"/>
    <w:rsid w:val="00621B22"/>
    <w:rsid w:val="00625B76"/>
    <w:rsid w:val="006753B3"/>
    <w:rsid w:val="006B357A"/>
    <w:rsid w:val="006C0E84"/>
    <w:rsid w:val="00720AB5"/>
    <w:rsid w:val="00797513"/>
    <w:rsid w:val="00805A94"/>
    <w:rsid w:val="009C6318"/>
    <w:rsid w:val="009F0809"/>
    <w:rsid w:val="00AC3380"/>
    <w:rsid w:val="00B07A40"/>
    <w:rsid w:val="00B908D2"/>
    <w:rsid w:val="00BB1059"/>
    <w:rsid w:val="00D41B3D"/>
    <w:rsid w:val="00DB4FE7"/>
    <w:rsid w:val="00F34A8B"/>
    <w:rsid w:val="00F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436"/>
  </w:style>
  <w:style w:type="paragraph" w:styleId="a5">
    <w:name w:val="footer"/>
    <w:basedOn w:val="a"/>
    <w:link w:val="a6"/>
    <w:uiPriority w:val="99"/>
    <w:unhideWhenUsed/>
    <w:rsid w:val="004D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436"/>
  </w:style>
  <w:style w:type="paragraph" w:styleId="a5">
    <w:name w:val="footer"/>
    <w:basedOn w:val="a"/>
    <w:link w:val="a6"/>
    <w:uiPriority w:val="99"/>
    <w:unhideWhenUsed/>
    <w:rsid w:val="004D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????????? ??????</dc:creator>
  <cp:keywords/>
  <dc:description/>
  <cp:lastModifiedBy>????????? ??????</cp:lastModifiedBy>
  <cp:revision>5</cp:revision>
  <dcterms:created xsi:type="dcterms:W3CDTF">2018-02-12T11:46:00Z</dcterms:created>
  <dcterms:modified xsi:type="dcterms:W3CDTF">2018-02-17T11:16:00Z</dcterms:modified>
</cp:coreProperties>
</file>